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6EF8" w:rsidRPr="003B5359" w:rsidRDefault="00B36EF8" w:rsidP="003B5359">
      <w:pPr>
        <w:pStyle w:val="a3"/>
        <w:tabs>
          <w:tab w:val="left" w:pos="1684"/>
        </w:tabs>
        <w:spacing w:before="10" w:line="276" w:lineRule="auto"/>
        <w:ind w:left="110"/>
        <w:rPr>
          <w:rFonts w:ascii="Times New Roman" w:eastAsia="楷体" w:hAnsi="Times New Roman"/>
          <w:color w:val="000000" w:themeColor="text1"/>
          <w:w w:val="105"/>
          <w:sz w:val="21"/>
          <w:szCs w:val="21"/>
          <w:lang w:eastAsia="zh-CN"/>
        </w:rPr>
      </w:pPr>
      <w:bookmarkStart w:id="0" w:name="_Hlk225803860"/>
      <w:r w:rsidRPr="003B5359">
        <w:rPr>
          <w:rFonts w:ascii="Times New Roman" w:eastAsia="楷体" w:hAnsi="Times New Roman"/>
          <w:noProof/>
          <w:color w:val="FFFFFF" w:themeColor="background1"/>
          <w:w w:val="105"/>
          <w:sz w:val="21"/>
          <w:szCs w:val="21"/>
        </w:rPr>
        <w:drawing>
          <wp:anchor distT="0" distB="0" distL="114300" distR="114300" simplePos="0" relativeHeight="251658240" behindDoc="0" locked="0" layoutInCell="1" allowOverlap="1" wp14:anchorId="7AFA1D88">
            <wp:simplePos x="0" y="0"/>
            <wp:positionH relativeFrom="column">
              <wp:posOffset>6028074</wp:posOffset>
            </wp:positionH>
            <wp:positionV relativeFrom="paragraph">
              <wp:posOffset>167005</wp:posOffset>
            </wp:positionV>
            <wp:extent cx="924913" cy="1078029"/>
            <wp:effectExtent l="0" t="0" r="2540" b="1905"/>
            <wp:wrapNone/>
            <wp:docPr id="10347789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778933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196"/>
                    <a:stretch/>
                  </pic:blipFill>
                  <pic:spPr bwMode="auto">
                    <a:xfrm>
                      <a:off x="0" y="0"/>
                      <a:ext cx="924913" cy="1078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31B1" w:rsidRDefault="00684968">
      <w:pPr>
        <w:spacing w:before="9"/>
        <w:ind w:left="110"/>
        <w:rPr>
          <w:rFonts w:ascii="Times New Roman" w:eastAsia="楷体" w:hAnsi="Times New Roman"/>
          <w:color w:val="000000" w:themeColor="text1"/>
          <w:sz w:val="33"/>
        </w:rPr>
      </w:pPr>
      <w:r>
        <w:rPr>
          <w:rFonts w:ascii="Times New Roman" w:eastAsia="楷体" w:hAnsi="Times New Roman" w:hint="eastAsia"/>
          <w:b/>
          <w:bCs/>
          <w:color w:val="000000" w:themeColor="text1"/>
          <w:sz w:val="36"/>
        </w:rPr>
        <w:t>李鹏斌</w:t>
      </w:r>
    </w:p>
    <w:p w:rsidR="00F731B1" w:rsidRDefault="00000000">
      <w:pPr>
        <w:pStyle w:val="a3"/>
        <w:tabs>
          <w:tab w:val="left" w:pos="1684"/>
        </w:tabs>
        <w:spacing w:before="10" w:line="276" w:lineRule="auto"/>
        <w:ind w:left="110"/>
        <w:rPr>
          <w:rFonts w:ascii="Times New Roman" w:eastAsia="楷体" w:hAnsi="Times New Roman"/>
          <w:color w:val="000000" w:themeColor="text1"/>
          <w:w w:val="105"/>
          <w:sz w:val="21"/>
          <w:szCs w:val="21"/>
          <w:lang w:eastAsia="zh-CN"/>
        </w:rPr>
      </w:pPr>
      <w:r>
        <w:rPr>
          <w:rFonts w:ascii="Apple Color Emoji" w:eastAsia="楷体" w:hAnsi="Apple Color Emoji" w:cs="Apple Color Emoji"/>
          <w:color w:val="000000" w:themeColor="text1"/>
          <w:w w:val="105"/>
          <w:sz w:val="20"/>
          <w:szCs w:val="20"/>
          <w:lang w:eastAsia="zh-CN"/>
        </w:rPr>
        <w:t>📞</w:t>
      </w:r>
      <w:r>
        <w:rPr>
          <w:rFonts w:ascii="Times New Roman" w:eastAsia="楷体" w:hAnsi="Times New Roman" w:hint="eastAsia"/>
          <w:color w:val="000000" w:themeColor="text1"/>
          <w:w w:val="105"/>
          <w:sz w:val="20"/>
          <w:szCs w:val="20"/>
          <w:lang w:eastAsia="zh-CN"/>
        </w:rPr>
        <w:t xml:space="preserve"> </w:t>
      </w:r>
      <w:r w:rsidR="005816D2">
        <w:rPr>
          <w:rFonts w:ascii="Times New Roman" w:eastAsia="楷体" w:hAnsi="Times New Roman" w:hint="eastAsia"/>
          <w:color w:val="000000" w:themeColor="text1"/>
          <w:w w:val="105"/>
          <w:sz w:val="20"/>
          <w:szCs w:val="20"/>
          <w:lang w:eastAsia="zh-CN"/>
        </w:rPr>
        <w:t xml:space="preserve">   </w:t>
      </w:r>
      <w:r>
        <w:rPr>
          <w:rFonts w:ascii="Times New Roman" w:eastAsia="楷体" w:hAnsi="Times New Roman" w:hint="eastAsia"/>
          <w:color w:val="000000" w:themeColor="text1"/>
          <w:w w:val="105"/>
          <w:sz w:val="21"/>
          <w:szCs w:val="21"/>
          <w:lang w:eastAsia="zh-CN"/>
        </w:rPr>
        <w:t>电话</w:t>
      </w:r>
      <w:r>
        <w:rPr>
          <w:rFonts w:ascii="Times New Roman" w:eastAsia="楷体" w:hAnsi="Times New Roman"/>
          <w:color w:val="000000" w:themeColor="text1"/>
          <w:w w:val="105"/>
          <w:sz w:val="21"/>
          <w:szCs w:val="21"/>
          <w:lang w:eastAsia="zh-CN"/>
        </w:rPr>
        <w:t xml:space="preserve">: </w:t>
      </w:r>
      <w:r w:rsidR="002B19F1">
        <w:rPr>
          <w:rFonts w:ascii="Times New Roman" w:eastAsia="楷体" w:hAnsi="Times New Roman" w:hint="eastAsia"/>
          <w:color w:val="000000" w:themeColor="text1"/>
          <w:w w:val="105"/>
          <w:sz w:val="21"/>
          <w:szCs w:val="21"/>
          <w:lang w:eastAsia="zh-CN"/>
        </w:rPr>
        <w:t xml:space="preserve">+86 </w:t>
      </w:r>
      <w:r>
        <w:rPr>
          <w:rFonts w:ascii="Times New Roman" w:eastAsia="楷体" w:hAnsi="Times New Roman" w:hint="eastAsia"/>
          <w:color w:val="000000" w:themeColor="text1"/>
          <w:w w:val="105"/>
          <w:sz w:val="21"/>
          <w:szCs w:val="21"/>
          <w:lang w:eastAsia="zh-CN"/>
        </w:rPr>
        <w:t>1</w:t>
      </w:r>
      <w:r w:rsidR="00684968">
        <w:rPr>
          <w:rFonts w:ascii="Times New Roman" w:eastAsia="楷体" w:hAnsi="Times New Roman" w:hint="eastAsia"/>
          <w:color w:val="000000" w:themeColor="text1"/>
          <w:w w:val="105"/>
          <w:sz w:val="21"/>
          <w:szCs w:val="21"/>
          <w:lang w:eastAsia="zh-CN"/>
        </w:rPr>
        <w:t>5673868311</w:t>
      </w:r>
      <w:r w:rsidR="00821F83">
        <w:rPr>
          <w:rFonts w:ascii="Times New Roman" w:eastAsia="楷体" w:hAnsi="Times New Roman"/>
          <w:color w:val="000000" w:themeColor="text1"/>
          <w:w w:val="105"/>
          <w:sz w:val="21"/>
          <w:szCs w:val="21"/>
          <w:lang w:eastAsia="zh-CN"/>
        </w:rPr>
        <w:t xml:space="preserve"> </w:t>
      </w:r>
      <w:r w:rsidR="00821F83" w:rsidRPr="002E029A">
        <w:rPr>
          <w:rFonts w:ascii="Times New Roman" w:eastAsia="楷体" w:hAnsi="Times New Roman"/>
          <w:color w:val="000000" w:themeColor="text1"/>
          <w:w w:val="105"/>
          <w:sz w:val="21"/>
          <w:szCs w:val="21"/>
          <w:lang w:eastAsia="zh-CN"/>
        </w:rPr>
        <w:t xml:space="preserve"> | </w:t>
      </w:r>
      <w:r w:rsidR="00821F83">
        <w:rPr>
          <w:rFonts w:ascii="Times New Roman" w:eastAsia="楷体" w:hAnsi="Times New Roman"/>
          <w:color w:val="000000" w:themeColor="text1"/>
          <w:w w:val="105"/>
          <w:sz w:val="21"/>
          <w:szCs w:val="21"/>
          <w:lang w:eastAsia="zh-CN"/>
        </w:rPr>
        <w:t xml:space="preserve"> +</w:t>
      </w:r>
      <w:r w:rsidR="002B19F1">
        <w:rPr>
          <w:rFonts w:ascii="Times New Roman" w:eastAsia="楷体" w:hAnsi="Times New Roman" w:hint="eastAsia"/>
          <w:color w:val="000000" w:themeColor="text1"/>
          <w:w w:val="105"/>
          <w:sz w:val="21"/>
          <w:szCs w:val="21"/>
          <w:lang w:eastAsia="zh-CN"/>
        </w:rPr>
        <w:t>081 070-8536-2519</w:t>
      </w:r>
    </w:p>
    <w:p w:rsidR="00F731B1" w:rsidRDefault="00000000">
      <w:pPr>
        <w:pStyle w:val="a3"/>
        <w:tabs>
          <w:tab w:val="left" w:pos="1684"/>
        </w:tabs>
        <w:spacing w:before="10" w:line="276" w:lineRule="auto"/>
        <w:ind w:left="110"/>
        <w:rPr>
          <w:rStyle w:val="a9"/>
          <w:rFonts w:ascii="Times New Roman" w:eastAsia="楷体" w:hAnsi="Times New Roman"/>
          <w:color w:val="000000" w:themeColor="text1"/>
          <w:w w:val="105"/>
          <w:sz w:val="21"/>
          <w:szCs w:val="21"/>
          <w:lang w:eastAsia="zh-CN"/>
        </w:rPr>
      </w:pPr>
      <w:r>
        <w:rPr>
          <w:rFonts w:ascii="Apple Color Emoji" w:eastAsia="楷体" w:hAnsi="Apple Color Emoji" w:cs="Apple Color Emoji"/>
          <w:color w:val="000000" w:themeColor="text1"/>
          <w:w w:val="105"/>
          <w:sz w:val="20"/>
          <w:szCs w:val="20"/>
          <w:lang w:eastAsia="zh-CN"/>
        </w:rPr>
        <w:t>✉</w:t>
      </w:r>
      <w:r w:rsidR="005816D2">
        <w:rPr>
          <w:rFonts w:ascii="Apple Color Emoji" w:eastAsia="楷体" w:hAnsi="Apple Color Emoji" w:cs="Apple Color Emoji" w:hint="eastAsia"/>
          <w:color w:val="000000" w:themeColor="text1"/>
          <w:w w:val="105"/>
          <w:sz w:val="20"/>
          <w:szCs w:val="20"/>
          <w:lang w:eastAsia="zh-CN"/>
        </w:rPr>
        <w:t xml:space="preserve"> </w:t>
      </w:r>
      <w:r>
        <w:rPr>
          <w:rFonts w:ascii="Times New Roman" w:eastAsia="楷体" w:hAnsi="Times New Roman" w:hint="eastAsia"/>
          <w:color w:val="000000" w:themeColor="text1"/>
          <w:w w:val="105"/>
          <w:sz w:val="21"/>
          <w:szCs w:val="21"/>
          <w:lang w:eastAsia="zh-CN"/>
        </w:rPr>
        <w:t>邮箱</w:t>
      </w:r>
      <w:r>
        <w:rPr>
          <w:rFonts w:ascii="Times New Roman" w:eastAsia="楷体" w:hAnsi="Times New Roman"/>
          <w:color w:val="000000" w:themeColor="text1"/>
          <w:w w:val="105"/>
          <w:sz w:val="21"/>
          <w:szCs w:val="21"/>
          <w:lang w:eastAsia="zh-CN"/>
        </w:rPr>
        <w:t xml:space="preserve">: </w:t>
      </w:r>
      <w:r w:rsidR="00684968">
        <w:rPr>
          <w:rFonts w:ascii="Times New Roman" w:eastAsia="楷体" w:hAnsi="Times New Roman" w:hint="eastAsia"/>
          <w:color w:val="000000" w:themeColor="text1"/>
          <w:w w:val="105"/>
          <w:sz w:val="21"/>
          <w:szCs w:val="21"/>
          <w:lang w:eastAsia="zh-CN"/>
        </w:rPr>
        <w:t xml:space="preserve"> </w:t>
      </w:r>
      <w:r w:rsidR="002B19F1">
        <w:rPr>
          <w:rFonts w:ascii="Times New Roman" w:eastAsia="楷体" w:hAnsi="Times New Roman" w:hint="eastAsia"/>
          <w:color w:val="000000" w:themeColor="text1"/>
          <w:w w:val="105"/>
          <w:sz w:val="21"/>
          <w:szCs w:val="21"/>
          <w:lang w:eastAsia="zh-CN"/>
        </w:rPr>
        <w:t>cralpbin@gmail</w:t>
      </w:r>
      <w:r w:rsidR="002B19F1">
        <w:rPr>
          <w:rFonts w:ascii="Times New Roman" w:eastAsia="楷体" w:hAnsi="Times New Roman"/>
          <w:color w:val="000000" w:themeColor="text1"/>
          <w:w w:val="105"/>
          <w:sz w:val="21"/>
          <w:szCs w:val="21"/>
          <w:lang w:eastAsia="zh-CN"/>
        </w:rPr>
        <w:t>.</w:t>
      </w:r>
      <w:r w:rsidR="002B19F1">
        <w:rPr>
          <w:rFonts w:ascii="Times New Roman" w:eastAsia="楷体" w:hAnsi="Times New Roman" w:hint="eastAsia"/>
          <w:color w:val="000000" w:themeColor="text1"/>
          <w:w w:val="105"/>
          <w:sz w:val="21"/>
          <w:szCs w:val="21"/>
          <w:lang w:eastAsia="zh-CN"/>
        </w:rPr>
        <w:t>com</w:t>
      </w:r>
    </w:p>
    <w:p w:rsidR="00565129" w:rsidRDefault="00000000">
      <w:pPr>
        <w:pStyle w:val="a3"/>
        <w:tabs>
          <w:tab w:val="left" w:pos="1684"/>
        </w:tabs>
        <w:spacing w:before="10" w:line="276" w:lineRule="auto"/>
        <w:ind w:left="110"/>
        <w:rPr>
          <w:rFonts w:ascii="Times New Roman" w:eastAsia="楷体" w:hAnsi="Times New Roman"/>
          <w:color w:val="000000" w:themeColor="text1"/>
          <w:w w:val="105"/>
          <w:sz w:val="21"/>
          <w:szCs w:val="21"/>
          <w:lang w:eastAsia="zh-CN"/>
        </w:rPr>
      </w:pPr>
      <w:r>
        <w:rPr>
          <w:rFonts w:ascii="Apple Color Emoji" w:eastAsia="楷体" w:hAnsi="Apple Color Emoji" w:cs="Apple Color Emoji"/>
          <w:color w:val="000000" w:themeColor="text1"/>
          <w:w w:val="105"/>
          <w:sz w:val="21"/>
          <w:szCs w:val="21"/>
          <w:lang w:eastAsia="zh-CN"/>
        </w:rPr>
        <w:t>🎓</w:t>
      </w:r>
      <w:r>
        <w:rPr>
          <w:rFonts w:ascii="Times New Roman" w:eastAsia="楷体" w:hAnsi="Times New Roman" w:hint="eastAsia"/>
          <w:color w:val="000000" w:themeColor="text1"/>
          <w:w w:val="105"/>
          <w:sz w:val="21"/>
          <w:szCs w:val="21"/>
          <w:lang w:eastAsia="zh-CN"/>
        </w:rPr>
        <w:t xml:space="preserve"> </w:t>
      </w:r>
      <w:r w:rsidR="005816D2">
        <w:rPr>
          <w:rFonts w:ascii="Times New Roman" w:eastAsia="楷体" w:hAnsi="Times New Roman" w:hint="eastAsia"/>
          <w:color w:val="000000" w:themeColor="text1"/>
          <w:w w:val="105"/>
          <w:sz w:val="21"/>
          <w:szCs w:val="21"/>
          <w:lang w:eastAsia="zh-CN"/>
        </w:rPr>
        <w:t xml:space="preserve">   </w:t>
      </w:r>
      <w:r w:rsidR="005816D2">
        <w:rPr>
          <w:rFonts w:ascii="Times New Roman" w:eastAsia="楷体" w:hAnsi="Times New Roman" w:hint="eastAsia"/>
          <w:color w:val="000000" w:themeColor="text1"/>
          <w:w w:val="105"/>
          <w:sz w:val="21"/>
          <w:szCs w:val="21"/>
          <w:lang w:eastAsia="zh-CN"/>
        </w:rPr>
        <w:t>个人</w:t>
      </w:r>
      <w:r>
        <w:rPr>
          <w:rFonts w:ascii="Times New Roman" w:eastAsia="楷体" w:hAnsi="Times New Roman" w:hint="eastAsia"/>
          <w:color w:val="000000" w:themeColor="text1"/>
          <w:w w:val="105"/>
          <w:sz w:val="21"/>
          <w:szCs w:val="21"/>
          <w:lang w:eastAsia="zh-CN"/>
        </w:rPr>
        <w:t>主页</w:t>
      </w:r>
      <w:r>
        <w:rPr>
          <w:rFonts w:ascii="Times New Roman" w:eastAsia="楷体" w:hAnsi="Times New Roman"/>
          <w:color w:val="000000" w:themeColor="text1"/>
          <w:w w:val="105"/>
          <w:sz w:val="21"/>
          <w:szCs w:val="21"/>
          <w:lang w:eastAsia="zh-CN"/>
        </w:rPr>
        <w:t xml:space="preserve">: </w:t>
      </w:r>
      <w:hyperlink r:id="rId8" w:history="1">
        <w:r w:rsidR="00684968" w:rsidRPr="001A5D95">
          <w:rPr>
            <w:rStyle w:val="a9"/>
            <w:rFonts w:ascii="Times New Roman" w:eastAsia="楷体" w:hAnsi="Times New Roman"/>
            <w:w w:val="105"/>
            <w:sz w:val="21"/>
            <w:szCs w:val="21"/>
            <w:lang w:eastAsia="zh-CN"/>
          </w:rPr>
          <w:t>https://crabin.github.io/</w:t>
        </w:r>
      </w:hyperlink>
      <w:r w:rsidR="005816D2">
        <w:rPr>
          <w:rFonts w:hint="eastAsia"/>
          <w:lang w:eastAsia="zh-CN"/>
        </w:rPr>
        <w:t xml:space="preserve">    </w:t>
      </w:r>
      <w:r w:rsidR="00565129">
        <w:rPr>
          <w:rFonts w:hint="eastAsia"/>
          <w:lang w:eastAsia="zh-CN"/>
        </w:rPr>
        <w:t>个人博客：</w:t>
      </w:r>
      <w:hyperlink r:id="rId9" w:history="1">
        <w:r w:rsidR="00565129" w:rsidRPr="00565129">
          <w:rPr>
            <w:rStyle w:val="a9"/>
            <w:lang w:eastAsia="zh-CN"/>
          </w:rPr>
          <w:t>https://www.cnblogs.com/crabin</w:t>
        </w:r>
      </w:hyperlink>
      <w:r w:rsidR="005816D2" w:rsidRPr="005816D2">
        <w:rPr>
          <w:rFonts w:ascii="Times New Roman" w:eastAsia="楷体" w:hAnsi="Times New Roman" w:hint="eastAsia"/>
          <w:color w:val="000000" w:themeColor="text1"/>
          <w:w w:val="105"/>
          <w:sz w:val="21"/>
          <w:szCs w:val="21"/>
          <w:lang w:eastAsia="zh-CN"/>
        </w:rPr>
        <w:t xml:space="preserve">  </w:t>
      </w:r>
    </w:p>
    <w:p w:rsidR="00F731B1" w:rsidRDefault="00565129">
      <w:pPr>
        <w:pStyle w:val="a3"/>
        <w:tabs>
          <w:tab w:val="left" w:pos="1684"/>
        </w:tabs>
        <w:spacing w:before="10" w:line="276" w:lineRule="auto"/>
        <w:ind w:left="110"/>
        <w:rPr>
          <w:rFonts w:ascii="Times New Roman" w:eastAsia="楷体" w:hAnsi="Times New Roman"/>
          <w:color w:val="000000" w:themeColor="text1"/>
          <w:w w:val="105"/>
          <w:sz w:val="21"/>
          <w:szCs w:val="21"/>
          <w:lang w:eastAsia="zh-CN"/>
        </w:rPr>
      </w:pPr>
      <w:r>
        <w:rPr>
          <w:rFonts w:ascii="Times New Roman" w:eastAsia="楷体" w:hAnsi="Times New Roman" w:hint="eastAsia"/>
          <w:color w:val="000000" w:themeColor="text1"/>
          <w:w w:val="105"/>
          <w:sz w:val="21"/>
          <w:szCs w:val="21"/>
          <w:lang w:eastAsia="zh-CN"/>
        </w:rPr>
        <w:t xml:space="preserve">        </w:t>
      </w:r>
      <w:r w:rsidR="005816D2" w:rsidRPr="005816D2">
        <w:rPr>
          <w:rFonts w:ascii="Times New Roman" w:eastAsia="楷体" w:hAnsi="Times New Roman" w:hint="eastAsia"/>
          <w:color w:val="000000" w:themeColor="text1"/>
          <w:w w:val="105"/>
          <w:sz w:val="21"/>
          <w:szCs w:val="21"/>
          <w:lang w:eastAsia="zh-CN"/>
        </w:rPr>
        <w:t>Github</w:t>
      </w:r>
      <w:r w:rsidR="005816D2" w:rsidRPr="005816D2">
        <w:rPr>
          <w:rFonts w:ascii="Times New Roman" w:eastAsia="楷体" w:hAnsi="Times New Roman" w:hint="eastAsia"/>
          <w:color w:val="000000" w:themeColor="text1"/>
          <w:w w:val="105"/>
          <w:sz w:val="21"/>
          <w:szCs w:val="21"/>
          <w:lang w:eastAsia="zh-CN"/>
        </w:rPr>
        <w:t>主页：</w:t>
      </w:r>
      <w:hyperlink r:id="rId10" w:history="1">
        <w:r w:rsidR="005816D2" w:rsidRPr="005816D2">
          <w:rPr>
            <w:rStyle w:val="a9"/>
            <w:rFonts w:ascii="Times New Roman" w:eastAsia="楷体" w:hAnsi="Times New Roman"/>
            <w:w w:val="105"/>
            <w:sz w:val="21"/>
            <w:szCs w:val="21"/>
            <w:lang w:eastAsia="zh-CN"/>
          </w:rPr>
          <w:t>https://github.com/crabin</w:t>
        </w:r>
      </w:hyperlink>
      <w:r w:rsidR="00C71BC5">
        <w:rPr>
          <w:rFonts w:hint="eastAsia"/>
          <w:lang w:eastAsia="zh-CN"/>
        </w:rPr>
        <w:t xml:space="preserve"> </w:t>
      </w:r>
      <w:r w:rsidR="003B5359">
        <w:rPr>
          <w:rFonts w:hint="eastAsia"/>
          <w:lang w:eastAsia="zh-CN"/>
        </w:rPr>
        <w:t xml:space="preserve"> </w:t>
      </w:r>
    </w:p>
    <w:p w:rsidR="00F731B1" w:rsidRDefault="00000000">
      <w:pPr>
        <w:pStyle w:val="10"/>
        <w:spacing w:before="60"/>
        <w:rPr>
          <w:rFonts w:ascii="Times New Roman" w:eastAsia="楷体" w:hAnsi="Times New Roman"/>
          <w:color w:val="000000" w:themeColor="text1"/>
          <w:sz w:val="28"/>
          <w:szCs w:val="28"/>
          <w:lang w:eastAsia="zh-CN"/>
        </w:rPr>
      </w:pPr>
      <w:r>
        <w:rPr>
          <w:rFonts w:ascii="Times New Roman" w:eastAsia="楷体" w:hAnsi="Times New Roman" w:hint="eastAsia"/>
          <w:color w:val="000000" w:themeColor="text1"/>
          <w:sz w:val="28"/>
          <w:szCs w:val="28"/>
          <w:lang w:eastAsia="zh-CN"/>
        </w:rPr>
        <w:t>教育背景</w:t>
      </w:r>
    </w:p>
    <w:p w:rsidR="00F731B1" w:rsidRDefault="00000000">
      <w:pPr>
        <w:pStyle w:val="a3"/>
        <w:spacing w:line="20" w:lineRule="exact"/>
        <w:ind w:left="102"/>
        <w:rPr>
          <w:rFonts w:ascii="Times New Roman" w:eastAsia="楷体" w:hAnsi="Times New Roman"/>
          <w:color w:val="000000" w:themeColor="text1"/>
          <w:sz w:val="2"/>
        </w:rPr>
      </w:pPr>
      <w:r>
        <w:rPr>
          <w:rFonts w:ascii="Times New Roman" w:eastAsia="楷体" w:hAnsi="Times New Roman"/>
          <w:noProof/>
          <w:color w:val="000000" w:themeColor="text1"/>
          <w:sz w:val="2"/>
        </w:rPr>
        <mc:AlternateContent>
          <mc:Choice Requires="wpg">
            <w:drawing>
              <wp:inline distT="0" distB="0" distL="114300" distR="114300">
                <wp:extent cx="7239000" cy="9525"/>
                <wp:effectExtent l="0" t="0" r="12700" b="3175"/>
                <wp:docPr id="13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9000" cy="9525"/>
                          <a:chOff x="0" y="0"/>
                          <a:chExt cx="11400" cy="15"/>
                        </a:xfrm>
                      </wpg:grpSpPr>
                      <wps:wsp>
                        <wps:cNvPr id="12" name="直线 27"/>
                        <wps:cNvCnPr/>
                        <wps:spPr>
                          <a:xfrm>
                            <a:off x="0" y="8"/>
                            <a:ext cx="11400" cy="0"/>
                          </a:xfrm>
                          <a:prstGeom prst="line">
                            <a:avLst/>
                          </a:prstGeom>
                          <a:ln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组合 26" o:spid="_x0000_s1026" o:spt="203" style="height:0.75pt;width:570pt;" coordsize="11400,15" o:gfxdata="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u11Y3dMAAAAEAQAADwAAAAAAAAABACAAAAAiAAAAZHJzL2Rvd25yZXYueG1sUEsBAhQA&#10;FAAAAAgAh07iQBCKd31pAgAARwUAAA4AAAAAAAAAAQAgAAAAIgEAAGRycy9lMm9Eb2MueG1sUEsF&#10;BgAAAAAGAAYAWQEAAP0FAAAAAA==&#10;">
                <o:lock v:ext="edit" aspectratio="f"/>
                <v:line id="直线 27" o:spid="_x0000_s1026" o:spt="20" style="position:absolute;left:0;top:8;height:0;width:11400;" filled="f" stroked="t" coordsize="21600,21600" o:gfxdata="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4outE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 [3200]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 w:rsidR="00F731B1" w:rsidRDefault="00684968">
      <w:pPr>
        <w:tabs>
          <w:tab w:val="left" w:pos="9493"/>
        </w:tabs>
        <w:spacing w:before="120" w:after="50"/>
        <w:ind w:left="102" w:right="113"/>
        <w:rPr>
          <w:rFonts w:ascii="Times New Roman" w:eastAsia="楷体" w:hAnsi="Times New Roman"/>
          <w:bCs/>
          <w:color w:val="000000" w:themeColor="text1"/>
          <w:spacing w:val="-17"/>
          <w:sz w:val="21"/>
          <w:szCs w:val="21"/>
        </w:rPr>
      </w:pPr>
      <w:r>
        <w:rPr>
          <w:rFonts w:ascii="Times New Roman" w:eastAsia="楷体" w:hAnsi="Times New Roman" w:hint="eastAsia"/>
          <w:b/>
          <w:color w:val="000000" w:themeColor="text1"/>
          <w:sz w:val="21"/>
          <w:szCs w:val="21"/>
        </w:rPr>
        <w:t>岩手大学（日本国立大学）</w:t>
      </w:r>
      <w:r w:rsidR="00125DB5">
        <w:rPr>
          <w:rFonts w:ascii="Times New Roman" w:eastAsia="楷体" w:hAnsi="Times New Roman" w:hint="eastAsia"/>
          <w:b/>
          <w:color w:val="000000" w:themeColor="text1"/>
          <w:sz w:val="21"/>
          <w:szCs w:val="21"/>
        </w:rPr>
        <w:t>设计与媒体工学</w:t>
      </w:r>
      <w:r>
        <w:rPr>
          <w:rFonts w:ascii="Times New Roman" w:eastAsia="楷体" w:hAnsi="Times New Roman"/>
          <w:bCs/>
          <w:color w:val="000000" w:themeColor="text1"/>
          <w:sz w:val="21"/>
          <w:szCs w:val="21"/>
        </w:rPr>
        <w:tab/>
      </w:r>
      <w:r>
        <w:rPr>
          <w:rFonts w:ascii="Times New Roman" w:eastAsia="楷体" w:hAnsi="Times New Roman" w:hint="eastAsia"/>
          <w:bCs/>
          <w:color w:val="000000" w:themeColor="text1"/>
          <w:sz w:val="21"/>
          <w:szCs w:val="21"/>
        </w:rPr>
        <w:t>2024</w:t>
      </w:r>
      <w:r>
        <w:rPr>
          <w:rFonts w:ascii="Times New Roman" w:eastAsia="楷体" w:hAnsi="Times New Roman"/>
          <w:bCs/>
          <w:color w:val="000000" w:themeColor="text1"/>
          <w:sz w:val="21"/>
          <w:szCs w:val="21"/>
        </w:rPr>
        <w:t>.</w:t>
      </w:r>
      <w:r>
        <w:rPr>
          <w:rFonts w:ascii="Times New Roman" w:eastAsia="楷体" w:hAnsi="Times New Roman" w:hint="eastAsia"/>
          <w:bCs/>
          <w:color w:val="000000" w:themeColor="text1"/>
          <w:sz w:val="21"/>
          <w:szCs w:val="21"/>
        </w:rPr>
        <w:t xml:space="preserve">10 </w:t>
      </w:r>
      <w:r>
        <w:rPr>
          <w:rFonts w:ascii="Times New Roman" w:eastAsia="楷体" w:hAnsi="Times New Roman"/>
          <w:bCs/>
          <w:color w:val="000000" w:themeColor="text1"/>
          <w:sz w:val="21"/>
          <w:szCs w:val="21"/>
        </w:rPr>
        <w:t xml:space="preserve"> –  </w:t>
      </w:r>
      <w:r>
        <w:rPr>
          <w:rFonts w:ascii="Times New Roman" w:eastAsia="楷体" w:hAnsi="Times New Roman" w:hint="eastAsia"/>
          <w:bCs/>
          <w:color w:val="000000" w:themeColor="text1"/>
          <w:sz w:val="21"/>
          <w:szCs w:val="21"/>
        </w:rPr>
        <w:t>至今</w:t>
      </w:r>
    </w:p>
    <w:p w:rsidR="00684968" w:rsidRPr="00B36EF8" w:rsidRDefault="00000000" w:rsidP="00684968">
      <w:pPr>
        <w:pStyle w:val="aa"/>
        <w:numPr>
          <w:ilvl w:val="0"/>
          <w:numId w:val="1"/>
        </w:numPr>
        <w:tabs>
          <w:tab w:val="left" w:pos="395"/>
          <w:tab w:val="left" w:pos="2420"/>
          <w:tab w:val="left" w:pos="5500"/>
          <w:tab w:val="left" w:pos="5940"/>
          <w:tab w:val="left" w:pos="9730"/>
        </w:tabs>
        <w:spacing w:line="240" w:lineRule="auto"/>
        <w:ind w:left="391" w:hanging="193"/>
        <w:rPr>
          <w:rFonts w:ascii="Times New Roman" w:eastAsia="楷体" w:hAnsi="Times New Roman"/>
          <w:bCs/>
          <w:color w:val="000000" w:themeColor="text1"/>
          <w:sz w:val="21"/>
          <w:szCs w:val="21"/>
          <w:lang w:eastAsia="zh-CN"/>
        </w:rPr>
      </w:pPr>
      <w:r>
        <w:rPr>
          <w:rFonts w:ascii="Times New Roman" w:eastAsia="楷体" w:hAnsi="Times New Roman" w:hint="eastAsia"/>
          <w:bCs/>
          <w:color w:val="000000" w:themeColor="text1"/>
          <w:w w:val="105"/>
          <w:sz w:val="21"/>
          <w:szCs w:val="21"/>
          <w:lang w:eastAsia="zh-CN"/>
        </w:rPr>
        <w:t>硕士研究生</w:t>
      </w:r>
      <w:r w:rsidR="00684968">
        <w:rPr>
          <w:rFonts w:ascii="Times New Roman" w:eastAsia="楷体" w:hAnsi="Times New Roman" w:hint="eastAsia"/>
          <w:bCs/>
          <w:color w:val="000000" w:themeColor="text1"/>
          <w:w w:val="105"/>
          <w:sz w:val="21"/>
          <w:szCs w:val="21"/>
          <w:lang w:eastAsia="zh-CN"/>
        </w:rPr>
        <w:t xml:space="preserve"> </w:t>
      </w:r>
      <w:r w:rsidR="00684968">
        <w:rPr>
          <w:rFonts w:ascii="Times New Roman" w:eastAsia="楷体" w:hAnsi="Times New Roman" w:hint="eastAsia"/>
          <w:bCs/>
          <w:color w:val="000000" w:themeColor="text1"/>
          <w:w w:val="105"/>
          <w:sz w:val="21"/>
          <w:szCs w:val="21"/>
          <w:lang w:eastAsia="zh-CN"/>
        </w:rPr>
        <w:t>校级</w:t>
      </w:r>
      <w:r>
        <w:rPr>
          <w:rFonts w:ascii="Times New Roman" w:eastAsia="楷体" w:hAnsi="Times New Roman" w:hint="eastAsia"/>
          <w:bCs/>
          <w:color w:val="000000" w:themeColor="text1"/>
          <w:w w:val="105"/>
          <w:sz w:val="21"/>
          <w:szCs w:val="21"/>
          <w:lang w:eastAsia="zh-CN"/>
        </w:rPr>
        <w:t>奖学金</w:t>
      </w:r>
    </w:p>
    <w:p w:rsidR="00B36EF8" w:rsidRDefault="00B36EF8" w:rsidP="00B36EF8">
      <w:pPr>
        <w:pStyle w:val="aa"/>
        <w:numPr>
          <w:ilvl w:val="0"/>
          <w:numId w:val="1"/>
        </w:numPr>
        <w:tabs>
          <w:tab w:val="left" w:pos="395"/>
          <w:tab w:val="left" w:pos="2420"/>
          <w:tab w:val="left" w:pos="5500"/>
          <w:tab w:val="left" w:pos="5940"/>
          <w:tab w:val="left" w:pos="9230"/>
        </w:tabs>
        <w:spacing w:line="240" w:lineRule="auto"/>
        <w:ind w:left="391" w:hanging="193"/>
        <w:rPr>
          <w:rFonts w:ascii="Times New Roman" w:eastAsia="楷体" w:hAnsi="Times New Roman"/>
          <w:bCs/>
          <w:color w:val="000000" w:themeColor="text1"/>
          <w:sz w:val="21"/>
          <w:szCs w:val="21"/>
          <w:lang w:eastAsia="zh-CN"/>
        </w:rPr>
      </w:pPr>
      <w:r>
        <w:rPr>
          <w:rFonts w:ascii="Times New Roman" w:eastAsia="楷体" w:hAnsi="Times New Roman" w:hint="eastAsia"/>
          <w:bCs/>
          <w:color w:val="000000" w:themeColor="text1"/>
          <w:sz w:val="21"/>
          <w:szCs w:val="21"/>
          <w:lang w:eastAsia="zh-CN"/>
        </w:rPr>
        <w:t>平均绩点：</w:t>
      </w:r>
      <w:r>
        <w:rPr>
          <w:rFonts w:ascii="Times New Roman" w:eastAsia="楷体" w:hAnsi="Times New Roman" w:hint="eastAsia"/>
          <w:bCs/>
          <w:color w:val="000000" w:themeColor="text1"/>
          <w:sz w:val="21"/>
          <w:szCs w:val="21"/>
          <w:lang w:eastAsia="zh-CN"/>
        </w:rPr>
        <w:t>3.</w:t>
      </w:r>
      <w:r w:rsidR="00C27DF2">
        <w:rPr>
          <w:rFonts w:ascii="Times New Roman" w:eastAsia="楷体" w:hAnsi="Times New Roman"/>
          <w:bCs/>
          <w:color w:val="000000" w:themeColor="text1"/>
          <w:sz w:val="21"/>
          <w:szCs w:val="21"/>
          <w:lang w:eastAsia="zh-CN"/>
        </w:rPr>
        <w:t>2</w:t>
      </w:r>
      <w:r>
        <w:rPr>
          <w:rFonts w:ascii="Times New Roman" w:eastAsia="楷体" w:hAnsi="Times New Roman" w:hint="eastAsia"/>
          <w:bCs/>
          <w:color w:val="000000" w:themeColor="text1"/>
          <w:sz w:val="21"/>
          <w:szCs w:val="21"/>
          <w:lang w:eastAsia="zh-CN"/>
        </w:rPr>
        <w:t>/4</w:t>
      </w:r>
    </w:p>
    <w:p w:rsidR="00B36EF8" w:rsidRPr="00B36EF8" w:rsidRDefault="00B36EF8" w:rsidP="00B36EF8">
      <w:pPr>
        <w:pStyle w:val="aa"/>
        <w:numPr>
          <w:ilvl w:val="0"/>
          <w:numId w:val="1"/>
        </w:numPr>
        <w:tabs>
          <w:tab w:val="left" w:pos="395"/>
          <w:tab w:val="left" w:pos="2420"/>
          <w:tab w:val="left" w:pos="5500"/>
          <w:tab w:val="left" w:pos="5940"/>
          <w:tab w:val="left" w:pos="9230"/>
        </w:tabs>
        <w:spacing w:line="240" w:lineRule="auto"/>
        <w:ind w:left="391" w:hanging="193"/>
        <w:rPr>
          <w:rFonts w:ascii="Times New Roman" w:eastAsia="楷体" w:hAnsi="Times New Roman"/>
          <w:bCs/>
          <w:color w:val="000000" w:themeColor="text1"/>
          <w:sz w:val="21"/>
          <w:szCs w:val="21"/>
          <w:lang w:eastAsia="zh-CN"/>
        </w:rPr>
      </w:pPr>
      <w:r>
        <w:rPr>
          <w:rFonts w:ascii="Times New Roman" w:eastAsia="楷体" w:hAnsi="Times New Roman" w:hint="eastAsia"/>
          <w:bCs/>
          <w:color w:val="000000" w:themeColor="text1"/>
          <w:sz w:val="21"/>
          <w:szCs w:val="21"/>
          <w:lang w:eastAsia="zh-CN"/>
        </w:rPr>
        <w:t>主修课程：</w:t>
      </w:r>
      <w:r w:rsidRPr="00B36EF8">
        <w:rPr>
          <w:rFonts w:ascii="Times New Roman" w:eastAsia="楷体" w:hAnsi="Times New Roman" w:hint="eastAsia"/>
          <w:bCs/>
          <w:color w:val="000000" w:themeColor="text1"/>
          <w:sz w:val="21"/>
          <w:szCs w:val="21"/>
          <w:lang w:eastAsia="zh-CN"/>
        </w:rPr>
        <w:t>计算机视觉、融合设计、计算机网络系统、计算机动画、图像设计表现、图像合成。</w:t>
      </w:r>
    </w:p>
    <w:p w:rsidR="00F731B1" w:rsidRDefault="00684968" w:rsidP="00684968">
      <w:pPr>
        <w:pStyle w:val="aa"/>
        <w:numPr>
          <w:ilvl w:val="0"/>
          <w:numId w:val="1"/>
        </w:numPr>
        <w:tabs>
          <w:tab w:val="left" w:pos="395"/>
          <w:tab w:val="left" w:pos="2420"/>
          <w:tab w:val="left" w:pos="5500"/>
          <w:tab w:val="left" w:pos="5940"/>
          <w:tab w:val="left" w:pos="9730"/>
        </w:tabs>
        <w:spacing w:line="240" w:lineRule="auto"/>
        <w:ind w:left="391" w:hanging="193"/>
        <w:rPr>
          <w:rFonts w:ascii="Times New Roman" w:eastAsia="楷体" w:hAnsi="Times New Roman"/>
          <w:bCs/>
          <w:color w:val="000000" w:themeColor="text1"/>
          <w:sz w:val="21"/>
          <w:szCs w:val="21"/>
          <w:lang w:eastAsia="zh-CN"/>
        </w:rPr>
      </w:pPr>
      <w:r w:rsidRPr="00B36EF8">
        <w:rPr>
          <w:rFonts w:ascii="Times New Roman" w:eastAsia="楷体" w:hAnsi="Times New Roman" w:hint="eastAsia"/>
          <w:bCs/>
          <w:color w:val="000000" w:themeColor="text1"/>
          <w:sz w:val="21"/>
          <w:szCs w:val="21"/>
          <w:lang w:eastAsia="zh-CN"/>
        </w:rPr>
        <w:t>研究方向：</w:t>
      </w:r>
      <w:bookmarkStart w:id="1" w:name="_Hlk222426934"/>
      <w:r w:rsidR="00B5639A" w:rsidRPr="00B5639A">
        <w:rPr>
          <w:rFonts w:ascii="Times New Roman" w:eastAsia="楷体" w:hAnsi="Times New Roman"/>
          <w:bCs/>
          <w:color w:val="000000" w:themeColor="text1"/>
          <w:sz w:val="21"/>
          <w:szCs w:val="21"/>
          <w:lang w:eastAsia="zh-CN"/>
        </w:rPr>
        <w:t>基于生成对抗网络的入侵检测系统</w:t>
      </w:r>
      <w:r w:rsidR="00B5639A">
        <w:rPr>
          <w:rFonts w:ascii="Times New Roman" w:eastAsia="楷体" w:hAnsi="Times New Roman" w:hint="eastAsia"/>
          <w:bCs/>
          <w:color w:val="000000" w:themeColor="text1"/>
          <w:sz w:val="21"/>
          <w:szCs w:val="21"/>
          <w:lang w:eastAsia="zh-CN"/>
        </w:rPr>
        <w:t>的研究</w:t>
      </w:r>
      <w:r w:rsidR="00B36EF8" w:rsidRPr="00B36EF8">
        <w:rPr>
          <w:rFonts w:ascii="Times New Roman" w:eastAsia="楷体" w:hAnsi="Times New Roman" w:hint="eastAsia"/>
          <w:bCs/>
          <w:color w:val="000000" w:themeColor="text1"/>
          <w:sz w:val="21"/>
          <w:szCs w:val="21"/>
          <w:lang w:eastAsia="zh-CN"/>
        </w:rPr>
        <w:t>。</w:t>
      </w:r>
      <w:r w:rsidR="00B36EF8">
        <w:rPr>
          <w:rFonts w:ascii="Times New Roman" w:eastAsia="楷体" w:hAnsi="Times New Roman" w:hint="eastAsia"/>
          <w:bCs/>
          <w:color w:val="000000" w:themeColor="text1"/>
          <w:sz w:val="21"/>
          <w:szCs w:val="21"/>
          <w:lang w:eastAsia="zh-CN"/>
        </w:rPr>
        <w:t>使</w:t>
      </w:r>
      <w:r w:rsidR="00B36EF8" w:rsidRPr="00B36EF8">
        <w:rPr>
          <w:rFonts w:ascii="Times New Roman" w:eastAsia="楷体" w:hAnsi="Times New Roman"/>
          <w:bCs/>
          <w:color w:val="000000" w:themeColor="text1"/>
          <w:sz w:val="21"/>
          <w:szCs w:val="21"/>
          <w:lang w:eastAsia="zh-CN"/>
        </w:rPr>
        <w:t>用</w:t>
      </w:r>
      <w:r w:rsidR="00B36EF8" w:rsidRPr="00B36EF8">
        <w:rPr>
          <w:rFonts w:ascii="Times New Roman" w:eastAsia="楷体" w:hAnsi="Times New Roman"/>
          <w:bCs/>
          <w:color w:val="000000" w:themeColor="text1"/>
          <w:sz w:val="21"/>
          <w:szCs w:val="21"/>
          <w:lang w:eastAsia="zh-CN"/>
        </w:rPr>
        <w:t xml:space="preserve"> Generative Adversarial Networks (</w:t>
      </w:r>
      <w:r w:rsidR="00472B71">
        <w:rPr>
          <w:rFonts w:ascii="Times New Roman" w:eastAsia="楷体" w:hAnsi="Times New Roman" w:hint="eastAsia"/>
          <w:bCs/>
          <w:color w:val="000000" w:themeColor="text1"/>
          <w:sz w:val="21"/>
          <w:szCs w:val="21"/>
          <w:lang w:eastAsia="zh-CN"/>
        </w:rPr>
        <w:t>生成对抗网络模型</w:t>
      </w:r>
      <w:r w:rsidR="00B36EF8" w:rsidRPr="00B36EF8">
        <w:rPr>
          <w:rFonts w:ascii="Times New Roman" w:eastAsia="楷体" w:hAnsi="Times New Roman" w:hint="eastAsia"/>
          <w:bCs/>
          <w:color w:val="000000" w:themeColor="text1"/>
          <w:sz w:val="21"/>
          <w:szCs w:val="21"/>
          <w:lang w:eastAsia="zh-CN"/>
        </w:rPr>
        <w:t>)</w:t>
      </w:r>
      <w:r w:rsidR="00B36EF8" w:rsidRPr="00B36EF8">
        <w:rPr>
          <w:rFonts w:ascii="Times New Roman" w:eastAsia="楷体" w:hAnsi="Times New Roman"/>
          <w:bCs/>
          <w:color w:val="000000" w:themeColor="text1"/>
          <w:sz w:val="21"/>
          <w:szCs w:val="21"/>
          <w:lang w:eastAsia="zh-CN"/>
        </w:rPr>
        <w:t xml:space="preserve"> </w:t>
      </w:r>
      <w:r w:rsidR="00B36EF8" w:rsidRPr="00B36EF8">
        <w:rPr>
          <w:rFonts w:ascii="Times New Roman" w:eastAsia="楷体" w:hAnsi="Times New Roman"/>
          <w:bCs/>
          <w:color w:val="000000" w:themeColor="text1"/>
          <w:sz w:val="21"/>
          <w:szCs w:val="21"/>
          <w:lang w:eastAsia="zh-CN"/>
        </w:rPr>
        <w:t>生成合成流量数据，并与真实数据融合以进行</w:t>
      </w:r>
      <w:r w:rsidR="00B36EF8" w:rsidRPr="00B36EF8">
        <w:rPr>
          <w:rFonts w:ascii="Times New Roman" w:eastAsia="楷体" w:hAnsi="Times New Roman"/>
          <w:bCs/>
          <w:color w:val="000000" w:themeColor="text1"/>
          <w:sz w:val="21"/>
          <w:szCs w:val="21"/>
          <w:lang w:eastAsia="zh-CN"/>
        </w:rPr>
        <w:t xml:space="preserve"> IDS </w:t>
      </w:r>
      <w:r w:rsidR="00B36EF8" w:rsidRPr="00B36EF8">
        <w:rPr>
          <w:rFonts w:ascii="Times New Roman" w:eastAsia="楷体" w:hAnsi="Times New Roman"/>
          <w:bCs/>
          <w:color w:val="000000" w:themeColor="text1"/>
          <w:sz w:val="21"/>
          <w:szCs w:val="21"/>
          <w:lang w:eastAsia="zh-CN"/>
        </w:rPr>
        <w:t>训练</w:t>
      </w:r>
      <w:r w:rsidR="00B36EF8" w:rsidRPr="00B36EF8">
        <w:rPr>
          <w:rFonts w:ascii="Times New Roman" w:eastAsia="楷体" w:hAnsi="Times New Roman" w:hint="eastAsia"/>
          <w:bCs/>
          <w:color w:val="000000" w:themeColor="text1"/>
          <w:sz w:val="21"/>
          <w:szCs w:val="21"/>
          <w:lang w:eastAsia="zh-CN"/>
        </w:rPr>
        <w:t>。</w:t>
      </w:r>
      <w:r w:rsidR="00B36EF8" w:rsidRPr="00B36EF8">
        <w:rPr>
          <w:rFonts w:ascii="Times New Roman" w:eastAsia="楷体" w:hAnsi="Times New Roman"/>
          <w:bCs/>
          <w:color w:val="000000" w:themeColor="text1"/>
          <w:sz w:val="21"/>
          <w:szCs w:val="21"/>
          <w:lang w:eastAsia="zh-CN"/>
        </w:rPr>
        <w:t>旨在提升</w:t>
      </w:r>
      <w:r w:rsidR="00B36EF8" w:rsidRPr="00B36EF8">
        <w:rPr>
          <w:rFonts w:ascii="Times New Roman" w:eastAsia="楷体" w:hAnsi="Times New Roman"/>
          <w:bCs/>
          <w:color w:val="000000" w:themeColor="text1"/>
          <w:sz w:val="21"/>
          <w:szCs w:val="21"/>
          <w:lang w:eastAsia="zh-CN"/>
        </w:rPr>
        <w:t xml:space="preserve"> IDS </w:t>
      </w:r>
      <w:r w:rsidR="00B36EF8" w:rsidRPr="00B36EF8">
        <w:rPr>
          <w:rFonts w:ascii="Times New Roman" w:eastAsia="楷体" w:hAnsi="Times New Roman"/>
          <w:bCs/>
          <w:color w:val="000000" w:themeColor="text1"/>
          <w:sz w:val="21"/>
          <w:szCs w:val="21"/>
          <w:lang w:eastAsia="zh-CN"/>
        </w:rPr>
        <w:t>的</w:t>
      </w:r>
      <w:r w:rsidR="00B36EF8" w:rsidRPr="00B36EF8">
        <w:rPr>
          <w:rFonts w:ascii="Times New Roman" w:eastAsia="楷体" w:hAnsi="Times New Roman"/>
          <w:bCs/>
          <w:color w:val="000000" w:themeColor="text1"/>
          <w:sz w:val="21"/>
          <w:szCs w:val="21"/>
          <w:lang w:eastAsia="zh-CN"/>
        </w:rPr>
        <w:t xml:space="preserve"> </w:t>
      </w:r>
      <w:r w:rsidR="00B36EF8" w:rsidRPr="00B36EF8">
        <w:rPr>
          <w:rFonts w:ascii="Times New Roman" w:eastAsia="楷体" w:hAnsi="Times New Roman"/>
          <w:bCs/>
          <w:color w:val="000000" w:themeColor="text1"/>
          <w:sz w:val="21"/>
          <w:szCs w:val="21"/>
          <w:lang w:eastAsia="zh-CN"/>
        </w:rPr>
        <w:t>泛化能力，并增强其对对抗性攻击的防御能力</w:t>
      </w:r>
      <w:r w:rsidR="00B36EF8" w:rsidRPr="00B36EF8">
        <w:rPr>
          <w:rFonts w:ascii="Times New Roman" w:eastAsia="楷体" w:hAnsi="Times New Roman" w:hint="eastAsia"/>
          <w:bCs/>
          <w:color w:val="000000" w:themeColor="text1"/>
          <w:sz w:val="21"/>
          <w:szCs w:val="21"/>
          <w:lang w:eastAsia="zh-CN"/>
        </w:rPr>
        <w:t>。</w:t>
      </w:r>
      <w:bookmarkEnd w:id="1"/>
    </w:p>
    <w:p w:rsidR="00F731B1" w:rsidRPr="00B36EF8" w:rsidRDefault="00684968" w:rsidP="00B36EF8">
      <w:pPr>
        <w:tabs>
          <w:tab w:val="left" w:pos="9493"/>
        </w:tabs>
        <w:spacing w:before="120" w:after="50"/>
        <w:ind w:right="113" w:firstLineChars="50" w:firstLine="107"/>
        <w:rPr>
          <w:rFonts w:ascii="Times New Roman" w:eastAsia="楷体" w:hAnsi="Times New Roman"/>
          <w:b/>
          <w:color w:val="000000" w:themeColor="text1"/>
          <w:spacing w:val="-17"/>
          <w:sz w:val="21"/>
          <w:szCs w:val="21"/>
        </w:rPr>
      </w:pPr>
      <w:r>
        <w:rPr>
          <w:rFonts w:ascii="Times New Roman" w:eastAsia="楷体" w:hAnsi="Times New Roman" w:hint="eastAsia"/>
          <w:b/>
          <w:color w:val="000000" w:themeColor="text1"/>
          <w:sz w:val="21"/>
          <w:szCs w:val="21"/>
        </w:rPr>
        <w:t>中南林业科技大学</w:t>
      </w:r>
      <w:r>
        <w:rPr>
          <w:rFonts w:ascii="Times New Roman" w:eastAsia="楷体" w:hAnsi="Times New Roman" w:hint="eastAsia"/>
          <w:b/>
          <w:color w:val="000000" w:themeColor="text1"/>
          <w:sz w:val="21"/>
          <w:szCs w:val="21"/>
        </w:rPr>
        <w:t xml:space="preserve"> </w:t>
      </w:r>
      <w:r>
        <w:rPr>
          <w:rFonts w:ascii="Times New Roman" w:eastAsia="楷体" w:hAnsi="Times New Roman" w:hint="eastAsia"/>
          <w:b/>
          <w:color w:val="000000" w:themeColor="text1"/>
          <w:sz w:val="21"/>
          <w:szCs w:val="21"/>
        </w:rPr>
        <w:t>信息与计算科学</w:t>
      </w:r>
      <w:r>
        <w:rPr>
          <w:rFonts w:ascii="Times New Roman" w:eastAsia="楷体" w:hAnsi="Times New Roman"/>
          <w:b/>
          <w:color w:val="000000" w:themeColor="text1"/>
          <w:sz w:val="21"/>
          <w:szCs w:val="21"/>
        </w:rPr>
        <w:tab/>
      </w:r>
      <w:r>
        <w:rPr>
          <w:rFonts w:ascii="Times New Roman" w:eastAsia="楷体" w:hAnsi="Times New Roman" w:hint="eastAsia"/>
          <w:bCs/>
          <w:color w:val="000000" w:themeColor="text1"/>
          <w:sz w:val="21"/>
          <w:szCs w:val="21"/>
        </w:rPr>
        <w:t>2019</w:t>
      </w:r>
      <w:r>
        <w:rPr>
          <w:rFonts w:ascii="Times New Roman" w:eastAsia="楷体" w:hAnsi="Times New Roman"/>
          <w:bCs/>
          <w:color w:val="000000" w:themeColor="text1"/>
          <w:sz w:val="21"/>
          <w:szCs w:val="21"/>
        </w:rPr>
        <w:t>.09</w:t>
      </w:r>
      <w:bookmarkStart w:id="2" w:name="_Hlk222418135"/>
      <w:r>
        <w:rPr>
          <w:rFonts w:ascii="Times New Roman" w:eastAsia="楷体" w:hAnsi="Times New Roman" w:hint="eastAsia"/>
          <w:bCs/>
          <w:color w:val="000000" w:themeColor="text1"/>
          <w:sz w:val="21"/>
          <w:szCs w:val="21"/>
        </w:rPr>
        <w:t xml:space="preserve"> </w:t>
      </w:r>
      <w:r>
        <w:rPr>
          <w:rFonts w:ascii="Times New Roman" w:eastAsia="楷体" w:hAnsi="Times New Roman"/>
          <w:bCs/>
          <w:color w:val="000000" w:themeColor="text1"/>
          <w:sz w:val="21"/>
          <w:szCs w:val="21"/>
        </w:rPr>
        <w:t>–</w:t>
      </w:r>
      <w:r>
        <w:rPr>
          <w:rFonts w:ascii="Times New Roman" w:eastAsia="楷体" w:hAnsi="Times New Roman" w:hint="eastAsia"/>
          <w:bCs/>
          <w:color w:val="000000" w:themeColor="text1"/>
          <w:sz w:val="21"/>
          <w:szCs w:val="21"/>
        </w:rPr>
        <w:t xml:space="preserve"> </w:t>
      </w:r>
      <w:bookmarkEnd w:id="2"/>
      <w:r>
        <w:rPr>
          <w:rFonts w:ascii="Times New Roman" w:eastAsia="楷体" w:hAnsi="Times New Roman" w:hint="eastAsia"/>
          <w:bCs/>
          <w:color w:val="000000" w:themeColor="text1"/>
          <w:sz w:val="21"/>
          <w:szCs w:val="21"/>
        </w:rPr>
        <w:t>2023</w:t>
      </w:r>
      <w:r>
        <w:rPr>
          <w:rFonts w:ascii="Times New Roman" w:eastAsia="楷体" w:hAnsi="Times New Roman"/>
          <w:bCs/>
          <w:color w:val="000000" w:themeColor="text1"/>
          <w:sz w:val="21"/>
          <w:szCs w:val="21"/>
        </w:rPr>
        <w:t>.0</w:t>
      </w:r>
      <w:r>
        <w:rPr>
          <w:rFonts w:ascii="Times New Roman" w:eastAsia="楷体" w:hAnsi="Times New Roman" w:hint="eastAsia"/>
          <w:bCs/>
          <w:color w:val="000000" w:themeColor="text1"/>
          <w:sz w:val="21"/>
          <w:szCs w:val="21"/>
        </w:rPr>
        <w:t>6</w:t>
      </w:r>
    </w:p>
    <w:p w:rsidR="00B36EF8" w:rsidRPr="00B36EF8" w:rsidRDefault="00B36EF8">
      <w:pPr>
        <w:pStyle w:val="aa"/>
        <w:numPr>
          <w:ilvl w:val="0"/>
          <w:numId w:val="1"/>
        </w:numPr>
        <w:tabs>
          <w:tab w:val="left" w:pos="395"/>
          <w:tab w:val="left" w:pos="2420"/>
          <w:tab w:val="left" w:pos="5500"/>
          <w:tab w:val="left" w:pos="5940"/>
          <w:tab w:val="left" w:pos="9448"/>
        </w:tabs>
        <w:spacing w:line="240" w:lineRule="auto"/>
        <w:rPr>
          <w:rFonts w:ascii="Times New Roman" w:eastAsia="楷体" w:hAnsi="Times New Roman"/>
          <w:color w:val="000000" w:themeColor="text1"/>
          <w:w w:val="105"/>
          <w:sz w:val="21"/>
          <w:szCs w:val="21"/>
          <w:lang w:eastAsia="zh-CN"/>
        </w:rPr>
      </w:pPr>
      <w:r>
        <w:rPr>
          <w:rFonts w:ascii="Times New Roman" w:eastAsia="楷体" w:hAnsi="Times New Roman" w:hint="eastAsia"/>
          <w:color w:val="000000" w:themeColor="text1"/>
          <w:w w:val="105"/>
          <w:sz w:val="21"/>
          <w:szCs w:val="21"/>
          <w:lang w:eastAsia="zh-CN"/>
        </w:rPr>
        <w:t>学士</w:t>
      </w:r>
    </w:p>
    <w:p w:rsidR="00684968" w:rsidRPr="00B36EF8" w:rsidRDefault="00684968">
      <w:pPr>
        <w:pStyle w:val="aa"/>
        <w:numPr>
          <w:ilvl w:val="0"/>
          <w:numId w:val="1"/>
        </w:numPr>
        <w:tabs>
          <w:tab w:val="left" w:pos="395"/>
          <w:tab w:val="left" w:pos="2420"/>
          <w:tab w:val="left" w:pos="5500"/>
          <w:tab w:val="left" w:pos="5940"/>
          <w:tab w:val="left" w:pos="9448"/>
        </w:tabs>
        <w:spacing w:line="240" w:lineRule="auto"/>
        <w:rPr>
          <w:rFonts w:ascii="Times New Roman" w:eastAsia="楷体" w:hAnsi="Times New Roman"/>
          <w:color w:val="000000" w:themeColor="text1"/>
          <w:sz w:val="21"/>
          <w:szCs w:val="21"/>
          <w:lang w:eastAsia="zh-CN"/>
        </w:rPr>
      </w:pPr>
      <w:r>
        <w:rPr>
          <w:rFonts w:ascii="Times New Roman" w:eastAsia="楷体" w:hAnsi="Times New Roman" w:hint="eastAsia"/>
          <w:color w:val="000000" w:themeColor="text1"/>
          <w:w w:val="105"/>
          <w:sz w:val="21"/>
          <w:szCs w:val="21"/>
          <w:lang w:eastAsia="zh-CN"/>
        </w:rPr>
        <w:t>平均绩点：</w:t>
      </w:r>
      <w:r>
        <w:rPr>
          <w:rFonts w:ascii="Times New Roman" w:eastAsia="楷体" w:hAnsi="Times New Roman" w:hint="eastAsia"/>
          <w:color w:val="000000" w:themeColor="text1"/>
          <w:w w:val="105"/>
          <w:sz w:val="21"/>
          <w:szCs w:val="21"/>
          <w:lang w:eastAsia="zh-CN"/>
        </w:rPr>
        <w:t>3/5</w:t>
      </w:r>
    </w:p>
    <w:p w:rsidR="00B36EF8" w:rsidRPr="00B36EF8" w:rsidRDefault="00B36EF8" w:rsidP="00B36EF8">
      <w:pPr>
        <w:pStyle w:val="aa"/>
        <w:numPr>
          <w:ilvl w:val="0"/>
          <w:numId w:val="1"/>
        </w:numPr>
        <w:tabs>
          <w:tab w:val="left" w:pos="395"/>
          <w:tab w:val="left" w:pos="2420"/>
          <w:tab w:val="left" w:pos="5500"/>
          <w:tab w:val="left" w:pos="5940"/>
          <w:tab w:val="left" w:pos="9448"/>
        </w:tabs>
        <w:spacing w:line="240" w:lineRule="auto"/>
        <w:rPr>
          <w:rFonts w:ascii="Times New Roman" w:eastAsia="楷体" w:hAnsi="Times New Roman"/>
          <w:color w:val="000000" w:themeColor="text1"/>
          <w:w w:val="105"/>
          <w:sz w:val="21"/>
          <w:szCs w:val="21"/>
          <w:lang w:eastAsia="zh-CN"/>
        </w:rPr>
      </w:pPr>
      <w:r>
        <w:rPr>
          <w:rFonts w:ascii="Times New Roman" w:eastAsia="楷体" w:hAnsi="Times New Roman" w:hint="eastAsia"/>
          <w:color w:val="000000" w:themeColor="text1"/>
          <w:w w:val="105"/>
          <w:sz w:val="21"/>
          <w:szCs w:val="21"/>
          <w:lang w:eastAsia="zh-CN"/>
        </w:rPr>
        <w:t>主修课程：</w:t>
      </w:r>
      <w:r w:rsidR="00472B71">
        <w:rPr>
          <w:rFonts w:ascii="Times New Roman" w:eastAsia="楷体" w:hAnsi="Times New Roman" w:hint="eastAsia"/>
          <w:color w:val="000000" w:themeColor="text1"/>
          <w:w w:val="105"/>
          <w:sz w:val="21"/>
          <w:szCs w:val="21"/>
          <w:lang w:eastAsia="zh-CN"/>
        </w:rPr>
        <w:t>JAVA</w:t>
      </w:r>
      <w:r w:rsidRPr="00B36EF8">
        <w:rPr>
          <w:rFonts w:ascii="Times New Roman" w:eastAsia="楷体" w:hAnsi="Times New Roman" w:hint="eastAsia"/>
          <w:color w:val="000000" w:themeColor="text1"/>
          <w:w w:val="105"/>
          <w:sz w:val="21"/>
          <w:szCs w:val="21"/>
          <w:lang w:eastAsia="zh-CN"/>
        </w:rPr>
        <w:t>/</w:t>
      </w:r>
      <w:r w:rsidR="00472B71">
        <w:rPr>
          <w:rFonts w:ascii="Times New Roman" w:eastAsia="楷体" w:hAnsi="Times New Roman" w:hint="eastAsia"/>
          <w:color w:val="000000" w:themeColor="text1"/>
          <w:w w:val="105"/>
          <w:sz w:val="21"/>
          <w:szCs w:val="21"/>
          <w:lang w:eastAsia="zh-CN"/>
        </w:rPr>
        <w:t>C</w:t>
      </w:r>
      <w:r w:rsidRPr="00B36EF8">
        <w:rPr>
          <w:rFonts w:ascii="Times New Roman" w:eastAsia="楷体" w:hAnsi="Times New Roman" w:hint="eastAsia"/>
          <w:color w:val="000000" w:themeColor="text1"/>
          <w:w w:val="105"/>
          <w:sz w:val="21"/>
          <w:szCs w:val="21"/>
          <w:lang w:eastAsia="zh-CN"/>
        </w:rPr>
        <w:t>/</w:t>
      </w:r>
      <w:r w:rsidR="00472B71">
        <w:rPr>
          <w:rFonts w:ascii="Times New Roman" w:eastAsia="楷体" w:hAnsi="Times New Roman" w:hint="eastAsia"/>
          <w:color w:val="000000" w:themeColor="text1"/>
          <w:w w:val="105"/>
          <w:sz w:val="21"/>
          <w:szCs w:val="21"/>
          <w:lang w:eastAsia="zh-CN"/>
        </w:rPr>
        <w:t>C</w:t>
      </w:r>
      <w:r w:rsidRPr="00B36EF8">
        <w:rPr>
          <w:rFonts w:ascii="Times New Roman" w:eastAsia="楷体" w:hAnsi="Times New Roman" w:hint="eastAsia"/>
          <w:color w:val="000000" w:themeColor="text1"/>
          <w:w w:val="105"/>
          <w:sz w:val="21"/>
          <w:szCs w:val="21"/>
          <w:lang w:eastAsia="zh-CN"/>
        </w:rPr>
        <w:t>++/</w:t>
      </w:r>
      <w:r w:rsidR="00472B71">
        <w:rPr>
          <w:rFonts w:ascii="Times New Roman" w:eastAsia="楷体" w:hAnsi="Times New Roman" w:hint="eastAsia"/>
          <w:color w:val="000000" w:themeColor="text1"/>
          <w:w w:val="105"/>
          <w:sz w:val="21"/>
          <w:szCs w:val="21"/>
          <w:lang w:eastAsia="zh-CN"/>
        </w:rPr>
        <w:t>PYTHON</w:t>
      </w:r>
      <w:r w:rsidRPr="00B36EF8">
        <w:rPr>
          <w:rFonts w:ascii="Times New Roman" w:eastAsia="楷体" w:hAnsi="Times New Roman" w:hint="eastAsia"/>
          <w:color w:val="000000" w:themeColor="text1"/>
          <w:w w:val="105"/>
          <w:sz w:val="21"/>
          <w:szCs w:val="21"/>
          <w:lang w:eastAsia="zh-CN"/>
        </w:rPr>
        <w:t>语言程序设计、</w:t>
      </w:r>
      <w:r w:rsidRPr="00B36EF8">
        <w:rPr>
          <w:rFonts w:ascii="Times New Roman" w:eastAsia="楷体" w:hAnsi="Times New Roman" w:hint="eastAsia"/>
          <w:color w:val="000000" w:themeColor="text1"/>
          <w:w w:val="105"/>
          <w:sz w:val="21"/>
          <w:szCs w:val="21"/>
          <w:lang w:eastAsia="zh-CN"/>
        </w:rPr>
        <w:t>MySQL</w:t>
      </w:r>
      <w:r w:rsidRPr="00B36EF8">
        <w:rPr>
          <w:rFonts w:ascii="Times New Roman" w:eastAsia="楷体" w:hAnsi="Times New Roman" w:hint="eastAsia"/>
          <w:color w:val="000000" w:themeColor="text1"/>
          <w:w w:val="105"/>
          <w:sz w:val="21"/>
          <w:szCs w:val="21"/>
          <w:lang w:eastAsia="zh-CN"/>
        </w:rPr>
        <w:t>、计算机组成原理、操作系统、算法设计与分析、数据结构、信息安全原理及应用、大数据可视化技术、软件工程。</w:t>
      </w:r>
    </w:p>
    <w:p w:rsidR="0032574F" w:rsidRDefault="0032574F" w:rsidP="0032574F">
      <w:pPr>
        <w:pStyle w:val="10"/>
        <w:spacing w:before="120"/>
        <w:rPr>
          <w:rFonts w:ascii="Times New Roman" w:eastAsia="楷体" w:hAnsi="Times New Roman"/>
          <w:color w:val="000000" w:themeColor="text1"/>
          <w:sz w:val="28"/>
          <w:szCs w:val="28"/>
          <w:lang w:eastAsia="zh-CN"/>
        </w:rPr>
      </w:pPr>
      <w:r>
        <w:rPr>
          <w:rFonts w:ascii="Times New Roman" w:eastAsia="楷体" w:hAnsi="Times New Roman" w:hint="eastAsia"/>
          <w:color w:val="000000" w:themeColor="text1"/>
          <w:sz w:val="28"/>
          <w:szCs w:val="28"/>
          <w:lang w:eastAsia="zh-CN"/>
        </w:rPr>
        <w:t xml:space="preserve"> </w:t>
      </w:r>
      <w:r>
        <w:rPr>
          <w:rFonts w:ascii="Times New Roman" w:eastAsia="楷体" w:hAnsi="Times New Roman" w:hint="eastAsia"/>
          <w:color w:val="000000" w:themeColor="text1"/>
          <w:sz w:val="28"/>
          <w:szCs w:val="28"/>
          <w:lang w:eastAsia="zh-CN"/>
        </w:rPr>
        <w:t>技术技能</w:t>
      </w:r>
    </w:p>
    <w:p w:rsidR="0032574F" w:rsidRPr="0032574F" w:rsidRDefault="0032574F" w:rsidP="0032574F">
      <w:pPr>
        <w:pStyle w:val="a3"/>
        <w:spacing w:line="20" w:lineRule="exact"/>
        <w:ind w:left="102"/>
        <w:rPr>
          <w:rFonts w:ascii="Times New Roman" w:eastAsia="楷体" w:hAnsi="Times New Roman"/>
          <w:color w:val="000000" w:themeColor="text1"/>
          <w:sz w:val="2"/>
          <w:lang w:eastAsia="zh-CN"/>
        </w:rPr>
      </w:pPr>
      <w:r>
        <w:rPr>
          <w:rFonts w:ascii="Times New Roman" w:eastAsia="楷体" w:hAnsi="Times New Roman"/>
          <w:noProof/>
          <w:color w:val="000000" w:themeColor="text1"/>
          <w:sz w:val="2"/>
        </w:rPr>
        <mc:AlternateContent>
          <mc:Choice Requires="wpg">
            <w:drawing>
              <wp:inline distT="0" distB="0" distL="114300" distR="114300" wp14:anchorId="2C328651" wp14:editId="2957A44C">
                <wp:extent cx="7239000" cy="9525"/>
                <wp:effectExtent l="0" t="0" r="12700" b="3175"/>
                <wp:docPr id="1019024085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9000" cy="9525"/>
                          <a:chOff x="0" y="0"/>
                          <a:chExt cx="11400" cy="15"/>
                        </a:xfrm>
                      </wpg:grpSpPr>
                      <wps:wsp>
                        <wps:cNvPr id="1292808123" name="直线 25"/>
                        <wps:cNvCnPr/>
                        <wps:spPr>
                          <a:xfrm>
                            <a:off x="0" y="8"/>
                            <a:ext cx="11400" cy="0"/>
                          </a:xfrm>
                          <a:prstGeom prst="line">
                            <a:avLst/>
                          </a:prstGeom>
                          <a:ln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E5228E" id="组合 24" o:spid="_x0000_s1026" style="width:570pt;height:.75pt;mso-position-horizontal-relative:char;mso-position-vertical-relative:line" coordsize="11400,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">
                <v:line id="直线 25" o:spid="_x0000_s1027" style="position:absolute;visibility:visible;mso-wrap-style:square" from="0,8" to="11400,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" strokecolor="black [3040]"/>
                <w10:anchorlock/>
              </v:group>
            </w:pict>
          </mc:Fallback>
        </mc:AlternateContent>
      </w:r>
      <w:bookmarkStart w:id="3" w:name="_Hlk225803854"/>
    </w:p>
    <w:p w:rsidR="0032574F" w:rsidRPr="0032574F" w:rsidRDefault="0032574F" w:rsidP="0032574F">
      <w:pPr>
        <w:pStyle w:val="HTML"/>
        <w:spacing w:line="330" w:lineRule="exact"/>
        <w:ind w:left="198"/>
        <w:rPr>
          <w:rFonts w:ascii="Times New Roman" w:eastAsia="楷体" w:hAnsi="Times New Roman" w:cs="微软雅黑"/>
          <w:b/>
          <w:color w:val="000000" w:themeColor="text1"/>
          <w:sz w:val="21"/>
          <w:szCs w:val="21"/>
        </w:rPr>
      </w:pPr>
      <w:bookmarkStart w:id="4" w:name="_Hlk225804413"/>
      <w:bookmarkStart w:id="5" w:name="_Hlk234251449"/>
      <w:r w:rsidRPr="0032574F">
        <w:rPr>
          <w:rFonts w:ascii="Times New Roman" w:eastAsia="楷体" w:hAnsi="Times New Roman" w:cs="微软雅黑"/>
          <w:b/>
          <w:color w:val="000000" w:themeColor="text1"/>
          <w:sz w:val="21"/>
          <w:szCs w:val="21"/>
        </w:rPr>
        <w:t>开发技术</w:t>
      </w:r>
    </w:p>
    <w:bookmarkEnd w:id="4"/>
    <w:p w:rsidR="0032574F" w:rsidRPr="0032574F" w:rsidRDefault="0032574F" w:rsidP="0032574F">
      <w:pPr>
        <w:pStyle w:val="HTML"/>
        <w:numPr>
          <w:ilvl w:val="0"/>
          <w:numId w:val="4"/>
        </w:numPr>
        <w:spacing w:line="330" w:lineRule="exact"/>
        <w:ind w:left="391" w:hanging="193"/>
        <w:rPr>
          <w:rFonts w:ascii="Times New Roman" w:eastAsia="楷体" w:hAnsi="Times New Roman" w:cs="微软雅黑"/>
          <w:color w:val="000000" w:themeColor="text1"/>
          <w:sz w:val="18"/>
          <w:szCs w:val="18"/>
        </w:rPr>
      </w:pP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掌握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 xml:space="preserve"> Python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、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Java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、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Go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、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 xml:space="preserve">C/C++ 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等编程语言，具备扎实的算法基础与良好的工程实现能力，能够独立完成后端服务与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 xml:space="preserve"> AI 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应用开发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 xml:space="preserve"> </w:t>
      </w:r>
    </w:p>
    <w:p w:rsidR="0032574F" w:rsidRPr="0032574F" w:rsidRDefault="0032574F" w:rsidP="0032574F">
      <w:pPr>
        <w:pStyle w:val="HTML"/>
        <w:numPr>
          <w:ilvl w:val="0"/>
          <w:numId w:val="4"/>
        </w:numPr>
        <w:spacing w:line="330" w:lineRule="exact"/>
        <w:ind w:left="391" w:hanging="193"/>
        <w:rPr>
          <w:rFonts w:ascii="Times New Roman" w:eastAsia="楷体" w:hAnsi="Times New Roman" w:cs="微软雅黑"/>
          <w:color w:val="000000" w:themeColor="text1"/>
          <w:sz w:val="18"/>
          <w:szCs w:val="18"/>
        </w:rPr>
      </w:pP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熟悉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 xml:space="preserve"> Spring Boot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、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 xml:space="preserve">MySQL 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等后端开发技术，具备接口设计、数据处理、业务逻辑实现与系统联调经验，参与过实际项目开发与交付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 xml:space="preserve"> </w:t>
      </w:r>
    </w:p>
    <w:p w:rsidR="0032574F" w:rsidRPr="0032574F" w:rsidRDefault="0032574F" w:rsidP="0032574F">
      <w:pPr>
        <w:pStyle w:val="HTML"/>
        <w:numPr>
          <w:ilvl w:val="0"/>
          <w:numId w:val="4"/>
        </w:numPr>
        <w:spacing w:line="330" w:lineRule="exact"/>
        <w:ind w:left="391" w:hanging="193"/>
        <w:rPr>
          <w:rFonts w:ascii="Times New Roman" w:eastAsia="楷体" w:hAnsi="Times New Roman" w:cs="微软雅黑"/>
          <w:color w:val="000000" w:themeColor="text1"/>
          <w:sz w:val="18"/>
          <w:szCs w:val="18"/>
        </w:rPr>
      </w:pP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熟悉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 xml:space="preserve"> Linux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、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Git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、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 xml:space="preserve">Docker 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等开发部署环境，具备基础工程化开发、容器化部署与项目协作能力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 xml:space="preserve"> </w:t>
      </w:r>
    </w:p>
    <w:p w:rsidR="0032574F" w:rsidRPr="0032574F" w:rsidRDefault="0032574F" w:rsidP="0032574F">
      <w:pPr>
        <w:pStyle w:val="HTML"/>
        <w:numPr>
          <w:ilvl w:val="0"/>
          <w:numId w:val="4"/>
        </w:numPr>
        <w:spacing w:line="330" w:lineRule="exact"/>
        <w:ind w:left="391" w:hanging="193"/>
        <w:rPr>
          <w:rFonts w:ascii="Times New Roman" w:eastAsia="楷体" w:hAnsi="Times New Roman" w:cs="微软雅黑"/>
          <w:color w:val="000000" w:themeColor="text1"/>
          <w:sz w:val="18"/>
          <w:szCs w:val="18"/>
        </w:rPr>
      </w:pP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具备较强的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 xml:space="preserve"> 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数据处理与特征工程能力，熟悉特征选择、编码、归一化、类别不平衡处理及时序数据建模流程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 xml:space="preserve"> </w:t>
      </w:r>
    </w:p>
    <w:p w:rsidR="0032574F" w:rsidRPr="0032574F" w:rsidRDefault="0032574F" w:rsidP="0032574F">
      <w:pPr>
        <w:pStyle w:val="HTML"/>
        <w:numPr>
          <w:ilvl w:val="0"/>
          <w:numId w:val="4"/>
        </w:numPr>
        <w:spacing w:line="330" w:lineRule="exact"/>
        <w:ind w:left="391" w:hanging="193"/>
        <w:rPr>
          <w:rFonts w:ascii="Times New Roman" w:eastAsia="楷体" w:hAnsi="Times New Roman" w:cs="微软雅黑"/>
          <w:color w:val="000000" w:themeColor="text1"/>
          <w:sz w:val="18"/>
          <w:szCs w:val="18"/>
        </w:rPr>
      </w:pP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熟悉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 xml:space="preserve"> OpenCV 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与计算机视觉基础技术，能够完成图像预处理、语义分割、目标检测等任务开发</w:t>
      </w:r>
    </w:p>
    <w:p w:rsidR="0032574F" w:rsidRDefault="0032574F" w:rsidP="0032574F">
      <w:pPr>
        <w:pStyle w:val="HTML"/>
        <w:numPr>
          <w:ilvl w:val="0"/>
          <w:numId w:val="4"/>
        </w:numPr>
        <w:spacing w:line="330" w:lineRule="exact"/>
        <w:ind w:left="391" w:hanging="193"/>
        <w:rPr>
          <w:rFonts w:ascii="Times New Roman" w:eastAsia="楷体" w:hAnsi="Times New Roman" w:cs="微软雅黑"/>
          <w:color w:val="000000" w:themeColor="text1"/>
          <w:sz w:val="18"/>
          <w:szCs w:val="18"/>
        </w:rPr>
      </w:pP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具备从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 xml:space="preserve"> 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需求分析、方案设计、实验实现到效果评估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 xml:space="preserve"> 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的完整项目实践能力，能够面向真实场景持续优化系统性能</w:t>
      </w:r>
    </w:p>
    <w:p w:rsidR="0032574F" w:rsidRPr="0032574F" w:rsidRDefault="0032574F" w:rsidP="0032574F">
      <w:pPr>
        <w:pStyle w:val="HTML"/>
        <w:spacing w:line="330" w:lineRule="exact"/>
        <w:ind w:left="198"/>
        <w:rPr>
          <w:rFonts w:ascii="Times New Roman" w:eastAsia="楷体" w:hAnsi="Times New Roman" w:cs="微软雅黑"/>
          <w:b/>
          <w:color w:val="000000" w:themeColor="text1"/>
          <w:sz w:val="21"/>
          <w:szCs w:val="21"/>
        </w:rPr>
      </w:pPr>
      <w:r w:rsidRPr="0032574F">
        <w:rPr>
          <w:rFonts w:ascii="Times New Roman" w:eastAsia="楷体" w:hAnsi="Times New Roman" w:cs="微软雅黑"/>
          <w:b/>
          <w:color w:val="000000" w:themeColor="text1"/>
          <w:sz w:val="21"/>
          <w:szCs w:val="21"/>
        </w:rPr>
        <w:t>AI</w:t>
      </w:r>
      <w:r w:rsidRPr="0032574F">
        <w:rPr>
          <w:rFonts w:ascii="Times New Roman" w:eastAsia="楷体" w:hAnsi="Times New Roman" w:cs="微软雅黑"/>
          <w:b/>
          <w:color w:val="000000" w:themeColor="text1"/>
          <w:sz w:val="21"/>
          <w:szCs w:val="21"/>
        </w:rPr>
        <w:t>应用开发</w:t>
      </w:r>
    </w:p>
    <w:p w:rsidR="0032574F" w:rsidRPr="0032574F" w:rsidRDefault="0032574F" w:rsidP="0032574F">
      <w:pPr>
        <w:pStyle w:val="HTML"/>
        <w:numPr>
          <w:ilvl w:val="0"/>
          <w:numId w:val="4"/>
        </w:numPr>
        <w:spacing w:line="330" w:lineRule="exact"/>
        <w:ind w:left="391" w:hanging="193"/>
        <w:rPr>
          <w:rFonts w:ascii="Times New Roman" w:eastAsia="楷体" w:hAnsi="Times New Roman" w:cs="微软雅黑"/>
          <w:color w:val="000000" w:themeColor="text1"/>
          <w:sz w:val="18"/>
          <w:szCs w:val="18"/>
        </w:rPr>
      </w:pPr>
      <w:bookmarkStart w:id="6" w:name="_Hlk225804448"/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熟悉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 xml:space="preserve"> PyTorch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、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Transformers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、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 xml:space="preserve">HuggingFace 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等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 xml:space="preserve"> AI 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开发框架，能够独立完成模型训练、微调、评估与实验分析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 xml:space="preserve"> </w:t>
      </w:r>
    </w:p>
    <w:p w:rsidR="0032574F" w:rsidRPr="0032574F" w:rsidRDefault="0032574F" w:rsidP="0032574F">
      <w:pPr>
        <w:pStyle w:val="HTML"/>
        <w:numPr>
          <w:ilvl w:val="0"/>
          <w:numId w:val="4"/>
        </w:numPr>
        <w:spacing w:line="330" w:lineRule="exact"/>
        <w:ind w:left="391" w:hanging="193"/>
        <w:rPr>
          <w:rFonts w:ascii="Times New Roman" w:eastAsia="楷体" w:hAnsi="Times New Roman" w:cs="微软雅黑"/>
          <w:color w:val="000000" w:themeColor="text1"/>
          <w:sz w:val="18"/>
          <w:szCs w:val="18"/>
        </w:rPr>
      </w:pP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掌握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 xml:space="preserve"> GAN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、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AutoEncoder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、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CNN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、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RNN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、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LSTM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、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GRU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、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 xml:space="preserve">ViT 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等深度学习方法，具备异常检测、入侵检测与视觉任务的研究和实践经验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 xml:space="preserve"> </w:t>
      </w:r>
    </w:p>
    <w:p w:rsidR="0032574F" w:rsidRPr="0032574F" w:rsidRDefault="0032574F" w:rsidP="0032574F">
      <w:pPr>
        <w:pStyle w:val="HTML"/>
        <w:numPr>
          <w:ilvl w:val="0"/>
          <w:numId w:val="4"/>
        </w:numPr>
        <w:spacing w:line="330" w:lineRule="exact"/>
        <w:ind w:left="391" w:hanging="193"/>
        <w:rPr>
          <w:rFonts w:ascii="Times New Roman" w:eastAsia="楷体" w:hAnsi="Times New Roman" w:cs="微软雅黑"/>
          <w:color w:val="000000" w:themeColor="text1"/>
          <w:sz w:val="18"/>
          <w:szCs w:val="18"/>
        </w:rPr>
      </w:pP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熟悉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 xml:space="preserve"> LoRA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、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RAG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、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 xml:space="preserve">Agent 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等大模型应用开发技术，能够构建知识增强、多工具调用与任务自动化的智能系统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 xml:space="preserve"> </w:t>
      </w:r>
    </w:p>
    <w:p w:rsidR="0032574F" w:rsidRDefault="0032574F" w:rsidP="0032574F">
      <w:pPr>
        <w:pStyle w:val="HTML"/>
        <w:numPr>
          <w:ilvl w:val="0"/>
          <w:numId w:val="4"/>
        </w:numPr>
        <w:spacing w:line="330" w:lineRule="exact"/>
        <w:ind w:left="391" w:hanging="193"/>
        <w:rPr>
          <w:rFonts w:ascii="Times New Roman" w:eastAsia="楷体" w:hAnsi="Times New Roman" w:cs="微软雅黑"/>
          <w:color w:val="000000" w:themeColor="text1"/>
          <w:sz w:val="18"/>
          <w:szCs w:val="18"/>
        </w:rPr>
      </w:pP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具备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 xml:space="preserve"> AI Agent 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系统开发能力，熟悉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 xml:space="preserve"> Prompt </w:t>
      </w:r>
      <w:bookmarkStart w:id="7" w:name="_Hlk234257235"/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Engineering</w:t>
      </w:r>
      <w:bookmarkEnd w:id="7"/>
      <w:r w:rsidR="00565129">
        <w:rPr>
          <w:rFonts w:ascii="Times New Roman" w:eastAsia="楷体" w:hAnsi="Times New Roman" w:cs="微软雅黑" w:hint="eastAsia"/>
          <w:color w:val="000000" w:themeColor="text1"/>
          <w:sz w:val="18"/>
          <w:szCs w:val="18"/>
        </w:rPr>
        <w:t>、</w:t>
      </w:r>
      <w:r w:rsidR="00565129">
        <w:rPr>
          <w:rFonts w:ascii="Times New Roman" w:eastAsia="楷体" w:hAnsi="Times New Roman" w:cs="微软雅黑" w:hint="eastAsia"/>
          <w:color w:val="000000" w:themeColor="text1"/>
          <w:sz w:val="18"/>
          <w:szCs w:val="18"/>
        </w:rPr>
        <w:t>harness</w:t>
      </w:r>
      <w:r w:rsidR="00565129">
        <w:rPr>
          <w:rFonts w:ascii="Times New Roman" w:eastAsia="楷体" w:hAnsi="Times New Roman" w:cs="微软雅黑" w:hint="eastAsia"/>
          <w:color w:val="000000" w:themeColor="text1"/>
          <w:sz w:val="18"/>
          <w:szCs w:val="18"/>
        </w:rPr>
        <w:t>、</w:t>
      </w:r>
      <w:r w:rsidR="00565129">
        <w:rPr>
          <w:rFonts w:ascii="Times New Roman" w:eastAsia="楷体" w:hAnsi="Times New Roman" w:cs="微软雅黑" w:hint="eastAsia"/>
          <w:color w:val="000000" w:themeColor="text1"/>
          <w:sz w:val="18"/>
          <w:szCs w:val="18"/>
        </w:rPr>
        <w:t>loop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、任务规划、记忆机制、工具调用及多智能体协作等关键能力模块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 xml:space="preserve"> </w:t>
      </w:r>
    </w:p>
    <w:p w:rsidR="00565129" w:rsidRPr="00565129" w:rsidRDefault="00565129" w:rsidP="00565129">
      <w:pPr>
        <w:pStyle w:val="aa"/>
        <w:widowControl/>
        <w:numPr>
          <w:ilvl w:val="0"/>
          <w:numId w:val="4"/>
        </w:numPr>
        <w:autoSpaceDE/>
        <w:autoSpaceDN/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</w:pPr>
      <w:r w:rsidRPr="00565129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具备</w:t>
      </w:r>
      <w:r w:rsidRPr="00565129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LangChain / LangGraph Agent </w:t>
      </w:r>
      <w:r w:rsidRPr="00565129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开发经验</w:t>
      </w:r>
      <w:r w:rsidR="00C71BC5">
        <w:rPr>
          <w:rFonts w:ascii="Times New Roman" w:eastAsia="楷体" w:hAnsi="Times New Roman" w:hint="eastAsia"/>
          <w:color w:val="000000" w:themeColor="text1"/>
          <w:sz w:val="18"/>
          <w:szCs w:val="18"/>
          <w:lang w:eastAsia="zh-CN"/>
        </w:rPr>
        <w:t>，了解</w:t>
      </w:r>
      <w:r w:rsidR="00C71BC5" w:rsidRPr="00C71BC5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Deep Agents</w:t>
      </w:r>
      <w:r w:rsidR="00C71BC5">
        <w:rPr>
          <w:rFonts w:ascii="Times New Roman" w:eastAsia="楷体" w:hAnsi="Times New Roman" w:hint="eastAsia"/>
          <w:color w:val="000000" w:themeColor="text1"/>
          <w:sz w:val="18"/>
          <w:szCs w:val="18"/>
          <w:lang w:eastAsia="zh-CN"/>
        </w:rPr>
        <w:t xml:space="preserve"> </w:t>
      </w:r>
      <w:r w:rsidR="00C71BC5">
        <w:rPr>
          <w:rFonts w:ascii="Times New Roman" w:eastAsia="楷体" w:hAnsi="Times New Roman" w:hint="eastAsia"/>
          <w:color w:val="000000" w:themeColor="text1"/>
          <w:sz w:val="18"/>
          <w:szCs w:val="18"/>
          <w:lang w:eastAsia="zh-CN"/>
        </w:rPr>
        <w:t>智能体快速开发框架</w:t>
      </w:r>
      <w:r w:rsidRPr="00565129">
        <w:rPr>
          <w:rFonts w:ascii="Times New Roman" w:eastAsia="楷体" w:hAnsi="Times New Roman" w:hint="eastAsia"/>
          <w:color w:val="000000" w:themeColor="text1"/>
          <w:sz w:val="18"/>
          <w:szCs w:val="18"/>
          <w:lang w:eastAsia="zh-CN"/>
        </w:rPr>
        <w:t>，</w:t>
      </w:r>
      <w:r w:rsidRPr="00565129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能够设计状态机编排、任务拆解、工具路由、反思补查和多轮对话链路。</w:t>
      </w:r>
    </w:p>
    <w:p w:rsidR="00615314" w:rsidRPr="0032574F" w:rsidRDefault="00615314" w:rsidP="0032574F">
      <w:pPr>
        <w:pStyle w:val="HTML"/>
        <w:numPr>
          <w:ilvl w:val="0"/>
          <w:numId w:val="4"/>
        </w:numPr>
        <w:spacing w:line="330" w:lineRule="exact"/>
        <w:ind w:left="391" w:hanging="193"/>
        <w:rPr>
          <w:rFonts w:ascii="Times New Roman" w:eastAsia="楷体" w:hAnsi="Times New Roman" w:cs="微软雅黑"/>
          <w:color w:val="000000" w:themeColor="text1"/>
          <w:sz w:val="18"/>
          <w:szCs w:val="18"/>
        </w:rPr>
      </w:pPr>
      <w:r w:rsidRPr="00615314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能利用</w:t>
      </w:r>
      <w:r w:rsidRPr="00615314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Claude Code</w:t>
      </w:r>
      <w:r w:rsidRPr="00615314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、</w:t>
      </w:r>
      <w:r w:rsidR="00565129">
        <w:rPr>
          <w:rFonts w:ascii="Times New Roman" w:eastAsia="楷体" w:hAnsi="Times New Roman" w:cs="微软雅黑" w:hint="eastAsia"/>
          <w:color w:val="000000" w:themeColor="text1"/>
          <w:sz w:val="18"/>
          <w:szCs w:val="18"/>
        </w:rPr>
        <w:t>Codex</w:t>
      </w:r>
      <w:r w:rsidRPr="00615314">
        <w:rPr>
          <w:rFonts w:ascii="Times New Roman" w:eastAsia="楷体" w:hAnsi="Times New Roman" w:cs="微软雅黑" w:hint="eastAsia"/>
          <w:color w:val="000000" w:themeColor="text1"/>
          <w:sz w:val="18"/>
          <w:szCs w:val="18"/>
        </w:rPr>
        <w:t xml:space="preserve"> </w:t>
      </w:r>
      <w:r w:rsidRPr="00615314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等主流</w:t>
      </w:r>
      <w:r w:rsidRPr="00615314">
        <w:rPr>
          <w:rFonts w:ascii="Times New Roman" w:eastAsia="楷体" w:hAnsi="Times New Roman" w:cs="微软雅黑"/>
          <w:color w:val="000000" w:themeColor="text1"/>
          <w:sz w:val="18"/>
          <w:szCs w:val="18"/>
        </w:rPr>
        <w:t xml:space="preserve"> AI </w:t>
      </w:r>
      <w:r w:rsidRPr="00615314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编程工具进行全流程开发</w:t>
      </w:r>
    </w:p>
    <w:p w:rsidR="0032574F" w:rsidRPr="0032574F" w:rsidRDefault="0032574F" w:rsidP="0032574F">
      <w:pPr>
        <w:pStyle w:val="HTML"/>
        <w:numPr>
          <w:ilvl w:val="0"/>
          <w:numId w:val="4"/>
        </w:numPr>
        <w:spacing w:line="330" w:lineRule="exact"/>
        <w:ind w:left="391" w:hanging="193"/>
        <w:rPr>
          <w:rFonts w:ascii="Times New Roman" w:eastAsia="楷体" w:hAnsi="Times New Roman" w:cs="微软雅黑"/>
          <w:color w:val="000000" w:themeColor="text1"/>
          <w:sz w:val="18"/>
          <w:szCs w:val="18"/>
        </w:rPr>
      </w:pP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具备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 xml:space="preserve"> 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网络安全与人工智能交叉应用能力，能够将生成模型、大语言模型与安全场景结合，解决异常检测、漏洞分析与自动化辅助等问题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 xml:space="preserve"> </w:t>
      </w:r>
    </w:p>
    <w:p w:rsidR="0032574F" w:rsidRPr="0032574F" w:rsidRDefault="0032574F" w:rsidP="0032574F">
      <w:pPr>
        <w:pStyle w:val="HTML"/>
        <w:numPr>
          <w:ilvl w:val="0"/>
          <w:numId w:val="4"/>
        </w:numPr>
        <w:spacing w:line="330" w:lineRule="exact"/>
        <w:ind w:left="391" w:hanging="193"/>
        <w:rPr>
          <w:rFonts w:ascii="Times New Roman" w:eastAsia="楷体" w:hAnsi="Times New Roman" w:cs="微软雅黑"/>
          <w:color w:val="000000" w:themeColor="text1"/>
          <w:sz w:val="18"/>
          <w:szCs w:val="18"/>
        </w:rPr>
      </w:pP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持续关注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 xml:space="preserve"> LLM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、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Agent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、多模态、生成式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 xml:space="preserve"> AI </w:t>
      </w:r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等前沿技术，具备较强的快速学习能力与跨领域整合能力</w:t>
      </w:r>
    </w:p>
    <w:bookmarkEnd w:id="3"/>
    <w:bookmarkEnd w:id="5"/>
    <w:bookmarkEnd w:id="6"/>
    <w:p w:rsidR="00F731B1" w:rsidRDefault="00B36EF8">
      <w:pPr>
        <w:pStyle w:val="10"/>
        <w:spacing w:before="120"/>
        <w:rPr>
          <w:rFonts w:ascii="Times New Roman" w:eastAsia="楷体" w:hAnsi="Times New Roman"/>
          <w:color w:val="000000" w:themeColor="text1"/>
          <w:sz w:val="28"/>
          <w:szCs w:val="28"/>
          <w:lang w:eastAsia="zh-CN"/>
        </w:rPr>
      </w:pPr>
      <w:r>
        <w:rPr>
          <w:rFonts w:ascii="Times New Roman" w:eastAsia="楷体" w:hAnsi="Times New Roman" w:hint="eastAsia"/>
          <w:color w:val="000000" w:themeColor="text1"/>
          <w:sz w:val="28"/>
          <w:szCs w:val="28"/>
          <w:lang w:eastAsia="zh-CN"/>
        </w:rPr>
        <w:t>工作经历</w:t>
      </w:r>
    </w:p>
    <w:p w:rsidR="00F731B1" w:rsidRDefault="00000000">
      <w:pPr>
        <w:pStyle w:val="a3"/>
        <w:spacing w:line="20" w:lineRule="exact"/>
        <w:ind w:left="102"/>
        <w:rPr>
          <w:rFonts w:ascii="Times New Roman" w:eastAsia="楷体" w:hAnsi="Times New Roman"/>
          <w:color w:val="000000" w:themeColor="text1"/>
          <w:sz w:val="2"/>
        </w:rPr>
      </w:pPr>
      <w:r>
        <w:rPr>
          <w:rFonts w:ascii="Times New Roman" w:eastAsia="楷体" w:hAnsi="Times New Roman"/>
          <w:noProof/>
          <w:color w:val="000000" w:themeColor="text1"/>
          <w:sz w:val="2"/>
        </w:rPr>
        <mc:AlternateContent>
          <mc:Choice Requires="wpg">
            <w:drawing>
              <wp:inline distT="0" distB="0" distL="114300" distR="114300">
                <wp:extent cx="7239000" cy="9525"/>
                <wp:effectExtent l="0" t="0" r="12700" b="3175"/>
                <wp:docPr id="5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9000" cy="9525"/>
                          <a:chOff x="0" y="0"/>
                          <a:chExt cx="11400" cy="15"/>
                        </a:xfrm>
                      </wpg:grpSpPr>
                      <wps:wsp>
                        <wps:cNvPr id="4" name="直线 15"/>
                        <wps:cNvCnPr/>
                        <wps:spPr>
                          <a:xfrm>
                            <a:off x="0" y="8"/>
                            <a:ext cx="11400" cy="0"/>
                          </a:xfrm>
                          <a:prstGeom prst="line">
                            <a:avLst/>
                          </a:prstGeom>
                          <a:ln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组合 14" o:spid="_x0000_s1026" o:spt="203" style="height:0.75pt;width:570pt;" coordsize="11400,15" o:gfxdata="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7XVjd0wAAAAQBAAAPAAAAAAAAAAEAIAAAACIAAABkcnMvZG93bnJldi54bWxQSwECFAAU&#10;AAAACACHTuJAUwXlMGgCAABFBQAADgAAAAAAAAABACAAAAAiAQAAZHJzL2Uyb0RvYy54bWxQSwUG&#10;AAAAAAYABgBZAQAA/AUAAAAA&#10;">
                <o:lock v:ext="edit" aspectratio="f"/>
                <v:line id="直线 15" o:spid="_x0000_s1026" o:spt="20" style="position:absolute;left:0;top:8;height:0;width:11400;" filled="f" stroked="t" coordsize="21600,21600" o:gfxdata="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t3LBy8AAAA&#10;2gAAAA8AAAAAAAAAAQAgAAAAIgAAAGRycy9kb3ducmV2LnhtbFBLAQIUABQAAAAIAIdO4kAzLwWe&#10;OwAAADkAAAAQAAAAAAAAAAEAIAAAAAsBAABkcnMvc2hhcGV4bWwueG1sUEsFBgAAAAAGAAYAWwEA&#10;ALUDAAAAAA==&#10;">
                  <v:fill on="f" focussize="0,0"/>
                  <v:stroke color="#000000 [3200]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 w:rsidR="00F731B1" w:rsidRDefault="00B36EF8" w:rsidP="00B36EF8">
      <w:pPr>
        <w:tabs>
          <w:tab w:val="right" w:pos="10065"/>
        </w:tabs>
        <w:snapToGrid w:val="0"/>
        <w:spacing w:before="120"/>
        <w:ind w:firstLineChars="50" w:firstLine="107"/>
        <w:rPr>
          <w:rFonts w:ascii="Times New Roman" w:eastAsia="楷体" w:hAnsi="Times New Roman"/>
          <w:bCs/>
          <w:color w:val="000000" w:themeColor="text1"/>
          <w:sz w:val="21"/>
          <w:szCs w:val="21"/>
        </w:rPr>
      </w:pPr>
      <w:r w:rsidRPr="00B36EF8">
        <w:rPr>
          <w:rFonts w:ascii="Times New Roman" w:eastAsia="楷体" w:hAnsi="Times New Roman" w:hint="eastAsia"/>
          <w:b/>
          <w:color w:val="000000" w:themeColor="text1"/>
          <w:sz w:val="21"/>
          <w:szCs w:val="21"/>
        </w:rPr>
        <w:t>湖南科创信息技术股份有限公司</w:t>
      </w:r>
      <w:r w:rsidRPr="00B36EF8">
        <w:rPr>
          <w:rFonts w:ascii="Times New Roman" w:eastAsia="楷体" w:hAnsi="Times New Roman" w:hint="eastAsia"/>
          <w:b/>
          <w:color w:val="000000" w:themeColor="text1"/>
          <w:sz w:val="21"/>
          <w:szCs w:val="21"/>
        </w:rPr>
        <w:t xml:space="preserve"> </w:t>
      </w:r>
      <w:r w:rsidR="008E2132">
        <w:rPr>
          <w:rFonts w:ascii="Times New Roman" w:eastAsia="楷体" w:hAnsi="Times New Roman" w:hint="eastAsia"/>
          <w:b/>
          <w:color w:val="000000" w:themeColor="text1"/>
          <w:sz w:val="21"/>
          <w:szCs w:val="21"/>
        </w:rPr>
        <w:t xml:space="preserve"> </w:t>
      </w:r>
      <w:r w:rsidRPr="00B36EF8">
        <w:rPr>
          <w:rFonts w:ascii="Times New Roman" w:eastAsia="楷体" w:hAnsi="Times New Roman" w:hint="eastAsia"/>
          <w:b/>
          <w:color w:val="000000" w:themeColor="text1"/>
          <w:sz w:val="21"/>
          <w:szCs w:val="21"/>
        </w:rPr>
        <w:t>java</w:t>
      </w:r>
      <w:r w:rsidR="004518EC">
        <w:rPr>
          <w:rFonts w:ascii="Times New Roman" w:eastAsia="楷体" w:hAnsi="Times New Roman"/>
          <w:b/>
          <w:color w:val="000000" w:themeColor="text1"/>
          <w:sz w:val="21"/>
          <w:szCs w:val="21"/>
        </w:rPr>
        <w:t xml:space="preserve"> </w:t>
      </w:r>
      <w:r w:rsidRPr="00B36EF8">
        <w:rPr>
          <w:rFonts w:ascii="Times New Roman" w:eastAsia="楷体" w:hAnsi="Times New Roman" w:hint="eastAsia"/>
          <w:b/>
          <w:color w:val="000000" w:themeColor="text1"/>
          <w:sz w:val="21"/>
          <w:szCs w:val="21"/>
        </w:rPr>
        <w:t>开发工程师</w:t>
      </w:r>
      <w:r>
        <w:rPr>
          <w:rFonts w:ascii="Times New Roman" w:eastAsia="楷体" w:hAnsi="Times New Roman" w:hint="eastAsia"/>
          <w:b/>
          <w:color w:val="000000" w:themeColor="text1"/>
          <w:sz w:val="21"/>
          <w:szCs w:val="21"/>
        </w:rPr>
        <w:t xml:space="preserve">                                                                                             </w:t>
      </w:r>
      <w:r w:rsidRPr="00B36EF8">
        <w:rPr>
          <w:rFonts w:ascii="Times New Roman" w:eastAsia="楷体" w:hAnsi="Times New Roman" w:hint="eastAsia"/>
          <w:bCs/>
          <w:color w:val="000000" w:themeColor="text1"/>
          <w:sz w:val="21"/>
          <w:szCs w:val="21"/>
        </w:rPr>
        <w:t>2023.07</w:t>
      </w:r>
      <w:r>
        <w:rPr>
          <w:rFonts w:ascii="Times New Roman" w:eastAsia="楷体" w:hAnsi="Times New Roman" w:hint="eastAsia"/>
          <w:bCs/>
          <w:color w:val="000000" w:themeColor="text1"/>
          <w:sz w:val="21"/>
          <w:szCs w:val="21"/>
        </w:rPr>
        <w:t xml:space="preserve"> </w:t>
      </w:r>
      <w:r>
        <w:rPr>
          <w:rFonts w:ascii="Times New Roman" w:eastAsia="楷体" w:hAnsi="Times New Roman"/>
          <w:bCs/>
          <w:color w:val="000000" w:themeColor="text1"/>
          <w:sz w:val="21"/>
          <w:szCs w:val="21"/>
        </w:rPr>
        <w:t>–</w:t>
      </w:r>
      <w:r>
        <w:rPr>
          <w:rFonts w:ascii="Times New Roman" w:eastAsia="楷体" w:hAnsi="Times New Roman" w:hint="eastAsia"/>
          <w:bCs/>
          <w:color w:val="000000" w:themeColor="text1"/>
          <w:sz w:val="21"/>
          <w:szCs w:val="21"/>
        </w:rPr>
        <w:t xml:space="preserve"> </w:t>
      </w:r>
      <w:r w:rsidRPr="00B36EF8">
        <w:rPr>
          <w:rFonts w:ascii="Times New Roman" w:eastAsia="楷体" w:hAnsi="Times New Roman" w:hint="eastAsia"/>
          <w:bCs/>
          <w:color w:val="000000" w:themeColor="text1"/>
          <w:sz w:val="21"/>
          <w:szCs w:val="21"/>
        </w:rPr>
        <w:t>2023.11</w:t>
      </w:r>
    </w:p>
    <w:p w:rsidR="0032574F" w:rsidRPr="0032574F" w:rsidRDefault="0032574F" w:rsidP="0032574F">
      <w:pPr>
        <w:tabs>
          <w:tab w:val="right" w:pos="10065"/>
        </w:tabs>
        <w:snapToGrid w:val="0"/>
        <w:spacing w:before="120"/>
        <w:ind w:firstLineChars="50" w:firstLine="105"/>
        <w:rPr>
          <w:rFonts w:ascii="Times New Roman" w:eastAsia="楷体" w:hAnsi="Times New Roman"/>
          <w:bCs/>
          <w:color w:val="000000" w:themeColor="text1"/>
          <w:sz w:val="21"/>
          <w:szCs w:val="21"/>
        </w:rPr>
      </w:pPr>
      <w:r>
        <w:rPr>
          <w:rFonts w:ascii="Times New Roman" w:eastAsia="楷体" w:hAnsi="Times New Roman" w:hint="eastAsia"/>
          <w:bCs/>
          <w:color w:val="000000" w:themeColor="text1"/>
          <w:sz w:val="21"/>
          <w:szCs w:val="21"/>
        </w:rPr>
        <w:t xml:space="preserve">     </w:t>
      </w:r>
      <w:r w:rsidR="00B36EF8" w:rsidRPr="00B36EF8">
        <w:rPr>
          <w:rFonts w:ascii="Times New Roman" w:eastAsia="楷体" w:hAnsi="Times New Roman"/>
          <w:bCs/>
          <w:color w:val="000000" w:themeColor="text1"/>
          <w:sz w:val="21"/>
          <w:szCs w:val="21"/>
        </w:rPr>
        <w:t>参与长沙市政府采购系统开发，基于</w:t>
      </w:r>
      <w:r w:rsidR="00B36EF8" w:rsidRPr="00B36EF8">
        <w:rPr>
          <w:rFonts w:ascii="Times New Roman" w:eastAsia="楷体" w:hAnsi="Times New Roman"/>
          <w:bCs/>
          <w:color w:val="000000" w:themeColor="text1"/>
          <w:sz w:val="21"/>
          <w:szCs w:val="21"/>
        </w:rPr>
        <w:t xml:space="preserve"> Java</w:t>
      </w:r>
      <w:r w:rsidR="00B36EF8" w:rsidRPr="00B36EF8">
        <w:rPr>
          <w:rFonts w:ascii="Times New Roman" w:eastAsia="楷体" w:hAnsi="Times New Roman"/>
          <w:bCs/>
          <w:color w:val="000000" w:themeColor="text1"/>
          <w:sz w:val="21"/>
          <w:szCs w:val="21"/>
        </w:rPr>
        <w:t>、</w:t>
      </w:r>
      <w:r w:rsidR="00B36EF8" w:rsidRPr="00B36EF8">
        <w:rPr>
          <w:rFonts w:ascii="Times New Roman" w:eastAsia="楷体" w:hAnsi="Times New Roman"/>
          <w:bCs/>
          <w:color w:val="000000" w:themeColor="text1"/>
          <w:sz w:val="21"/>
          <w:szCs w:val="21"/>
        </w:rPr>
        <w:t xml:space="preserve">Spring Boot </w:t>
      </w:r>
      <w:r w:rsidR="00B36EF8" w:rsidRPr="00B36EF8">
        <w:rPr>
          <w:rFonts w:ascii="Times New Roman" w:eastAsia="楷体" w:hAnsi="Times New Roman"/>
          <w:bCs/>
          <w:color w:val="000000" w:themeColor="text1"/>
          <w:sz w:val="21"/>
          <w:szCs w:val="21"/>
        </w:rPr>
        <w:t>和</w:t>
      </w:r>
      <w:r w:rsidR="00B36EF8" w:rsidRPr="00B36EF8">
        <w:rPr>
          <w:rFonts w:ascii="Times New Roman" w:eastAsia="楷体" w:hAnsi="Times New Roman"/>
          <w:bCs/>
          <w:color w:val="000000" w:themeColor="text1"/>
          <w:sz w:val="21"/>
          <w:szCs w:val="21"/>
        </w:rPr>
        <w:t xml:space="preserve"> MySQL </w:t>
      </w:r>
      <w:r w:rsidR="00B36EF8" w:rsidRPr="00B36EF8">
        <w:rPr>
          <w:rFonts w:ascii="Times New Roman" w:eastAsia="楷体" w:hAnsi="Times New Roman"/>
          <w:bCs/>
          <w:color w:val="000000" w:themeColor="text1"/>
          <w:sz w:val="21"/>
          <w:szCs w:val="21"/>
        </w:rPr>
        <w:t>完成后台接口设计与数据处理，实现标书多格式解析、关键信息抽取与检索功能；同时参与需求分析、测试与问题修复</w:t>
      </w:r>
      <w:r w:rsidR="00B36EF8">
        <w:rPr>
          <w:rFonts w:ascii="Times New Roman" w:eastAsia="楷体" w:hAnsi="Times New Roman" w:hint="eastAsia"/>
          <w:bCs/>
          <w:color w:val="000000" w:themeColor="text1"/>
          <w:sz w:val="21"/>
          <w:szCs w:val="21"/>
        </w:rPr>
        <w:t>。</w:t>
      </w:r>
    </w:p>
    <w:p w:rsidR="00F731B1" w:rsidRDefault="00000000">
      <w:pPr>
        <w:pStyle w:val="10"/>
        <w:spacing w:before="120"/>
        <w:rPr>
          <w:rFonts w:ascii="Times New Roman" w:eastAsia="楷体" w:hAnsi="Times New Roman"/>
          <w:color w:val="000000" w:themeColor="text1"/>
          <w:sz w:val="28"/>
          <w:szCs w:val="28"/>
          <w:lang w:eastAsia="zh-CN"/>
        </w:rPr>
      </w:pPr>
      <w:r>
        <w:rPr>
          <w:rFonts w:ascii="Times New Roman" w:eastAsia="楷体" w:hAnsi="Times New Roman" w:hint="eastAsia"/>
          <w:color w:val="000000" w:themeColor="text1"/>
          <w:sz w:val="28"/>
          <w:szCs w:val="28"/>
          <w:lang w:eastAsia="zh-CN"/>
        </w:rPr>
        <w:t>项目经历</w:t>
      </w:r>
    </w:p>
    <w:p w:rsidR="00EE4E72" w:rsidRPr="004518EC" w:rsidRDefault="00000000" w:rsidP="004518EC">
      <w:pPr>
        <w:pStyle w:val="a3"/>
        <w:spacing w:line="20" w:lineRule="exact"/>
        <w:ind w:left="102"/>
        <w:rPr>
          <w:rFonts w:ascii="Times New Roman" w:eastAsia="楷体" w:hAnsi="Times New Roman"/>
          <w:color w:val="000000" w:themeColor="text1"/>
          <w:sz w:val="2"/>
          <w:lang w:eastAsia="zh-CN"/>
        </w:rPr>
      </w:pPr>
      <w:r>
        <w:rPr>
          <w:rFonts w:ascii="Times New Roman" w:eastAsia="楷体" w:hAnsi="Times New Roman"/>
          <w:noProof/>
          <w:color w:val="000000" w:themeColor="text1"/>
          <w:sz w:val="2"/>
        </w:rPr>
        <mc:AlternateContent>
          <mc:Choice Requires="wpg">
            <w:drawing>
              <wp:inline distT="0" distB="0" distL="114300" distR="114300">
                <wp:extent cx="7239000" cy="9525"/>
                <wp:effectExtent l="0" t="0" r="12700" b="3175"/>
                <wp:docPr id="1599671385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9000" cy="9525"/>
                          <a:chOff x="0" y="0"/>
                          <a:chExt cx="11400" cy="15"/>
                        </a:xfrm>
                      </wpg:grpSpPr>
                      <wps:wsp>
                        <wps:cNvPr id="1625779293" name="直线 15"/>
                        <wps:cNvCnPr/>
                        <wps:spPr>
                          <a:xfrm>
                            <a:off x="0" y="8"/>
                            <a:ext cx="11400" cy="0"/>
                          </a:xfrm>
                          <a:prstGeom prst="line">
                            <a:avLst/>
                          </a:prstGeom>
                          <a:ln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组合 14" o:spid="_x0000_s1026" o:spt="203" style="height:0.75pt;width:570pt;" coordsize="11400,15" o:gfxdata="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u11Y3dMAAAAEAQAADwAAAAAAAAABACAAAAAiAAAAZHJzL2Rv&#10;d25yZXYueG1sUEsBAhQAFAAAAAgAh07iQEEw0pZ4AgAAVwUAAA4AAAAAAAAAAQAgAAAAIgEAAGRy&#10;cy9lMm9Eb2MueG1sUEsFBgAAAAAGAAYAWQEAAAwGAAAAAA==&#10;">
                <o:lock v:ext="edit" aspectratio="f"/>
                <v:line id="直线 15" o:spid="_x0000_s1026" o:spt="20" style="position:absolute;left:0;top:8;height:0;width:11400;" filled="f" stroked="t" coordsize="21600,21600" o:gfxdata="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r1AP&#10;SsEAAADjAAAADwAAAAAAAAABACAAAAAiAAAAZHJzL2Rvd25yZXYueG1sUEsBAhQAFAAAAAgAh07i&#10;QDMvBZ47AAAAOQAAABAAAAAAAAAAAQAgAAAAEAEAAGRycy9zaGFwZXhtbC54bWxQSwUGAAAAAAYA&#10;BgBbAQAAugMAAAAA&#10;">
                  <v:fill on="f" focussize="0,0"/>
                  <v:stroke color="#000000 [3200]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  <w:bookmarkStart w:id="8" w:name="_Hlk225115866"/>
      <w:bookmarkStart w:id="9" w:name="_Hlk225804902"/>
      <w:bookmarkStart w:id="10" w:name="_Hlk222418738"/>
    </w:p>
    <w:p w:rsidR="00EE4E72" w:rsidRDefault="00EE4E72" w:rsidP="00144C46">
      <w:pPr>
        <w:ind w:leftChars="58" w:left="139"/>
        <w:rPr>
          <w:rFonts w:ascii="Times New Roman" w:eastAsia="楷体" w:hAnsi="Times New Roman"/>
          <w:color w:val="000000" w:themeColor="text1"/>
          <w:sz w:val="18"/>
          <w:szCs w:val="18"/>
          <w:u w:val="single"/>
        </w:rPr>
      </w:pPr>
      <w:r w:rsidRPr="004518EC">
        <w:rPr>
          <w:rFonts w:ascii="Times New Roman" w:eastAsia="楷体" w:hAnsi="Times New Roman" w:cs="微软雅黑"/>
          <w:b/>
          <w:color w:val="000000" w:themeColor="text1"/>
          <w:sz w:val="21"/>
          <w:szCs w:val="21"/>
        </w:rPr>
        <w:t>Trip Planner</w:t>
      </w:r>
      <w:r w:rsidRPr="004518EC">
        <w:rPr>
          <w:rFonts w:ascii="Times New Roman" w:eastAsia="楷体" w:hAnsi="Times New Roman" w:cs="微软雅黑"/>
          <w:b/>
          <w:color w:val="000000" w:themeColor="text1"/>
          <w:sz w:val="21"/>
          <w:szCs w:val="21"/>
        </w:rPr>
        <w:t>｜</w:t>
      </w:r>
      <w:r w:rsidRPr="004518EC">
        <w:rPr>
          <w:rFonts w:ascii="Times New Roman" w:eastAsia="楷体" w:hAnsi="Times New Roman" w:cs="微软雅黑"/>
          <w:b/>
          <w:color w:val="000000" w:themeColor="text1"/>
          <w:sz w:val="21"/>
          <w:szCs w:val="21"/>
        </w:rPr>
        <w:t xml:space="preserve">AI </w:t>
      </w:r>
      <w:r w:rsidRPr="004518EC">
        <w:rPr>
          <w:rFonts w:ascii="Times New Roman" w:eastAsia="楷体" w:hAnsi="Times New Roman" w:cs="微软雅黑"/>
          <w:b/>
          <w:color w:val="000000" w:themeColor="text1"/>
          <w:sz w:val="21"/>
          <w:szCs w:val="21"/>
        </w:rPr>
        <w:t>旅行规划系统</w:t>
      </w:r>
      <w:r w:rsidRPr="004518EC">
        <w:rPr>
          <w:rFonts w:ascii="Times New Roman" w:eastAsia="楷体" w:hAnsi="Times New Roman" w:cs="微软雅黑"/>
          <w:b/>
          <w:color w:val="000000" w:themeColor="text1"/>
          <w:sz w:val="21"/>
          <w:szCs w:val="21"/>
        </w:rPr>
        <w:tab/>
      </w:r>
      <w:r>
        <w:rPr>
          <w:rFonts w:ascii="Times New Roman" w:hAnsi="Times New Roman" w:cs="Times New Roman"/>
          <w:b/>
          <w:bCs/>
          <w:color w:val="414141"/>
          <w:szCs w:val="21"/>
        </w:rPr>
        <w:tab/>
      </w:r>
      <w:r>
        <w:rPr>
          <w:rFonts w:ascii="Times New Roman" w:hAnsi="Times New Roman" w:cs="Times New Roman"/>
          <w:b/>
          <w:bCs/>
          <w:color w:val="414141"/>
          <w:szCs w:val="21"/>
        </w:rPr>
        <w:tab/>
      </w:r>
      <w:r>
        <w:rPr>
          <w:rFonts w:ascii="Times New Roman" w:hAnsi="Times New Roman" w:cs="Times New Roman"/>
          <w:b/>
          <w:bCs/>
          <w:color w:val="414141"/>
          <w:szCs w:val="21"/>
        </w:rPr>
        <w:tab/>
      </w:r>
      <w:r>
        <w:rPr>
          <w:rFonts w:ascii="Times New Roman" w:hAnsi="Times New Roman" w:cs="Times New Roman"/>
          <w:b/>
          <w:bCs/>
          <w:color w:val="414141"/>
          <w:szCs w:val="21"/>
        </w:rPr>
        <w:tab/>
      </w:r>
      <w:r>
        <w:rPr>
          <w:rFonts w:ascii="Times New Roman" w:hAnsi="Times New Roman" w:cs="Times New Roman"/>
          <w:b/>
          <w:bCs/>
          <w:color w:val="414141"/>
          <w:szCs w:val="21"/>
        </w:rPr>
        <w:tab/>
      </w:r>
      <w:r>
        <w:rPr>
          <w:rFonts w:ascii="Times New Roman" w:hAnsi="Times New Roman" w:cs="Times New Roman"/>
          <w:b/>
          <w:bCs/>
          <w:color w:val="414141"/>
          <w:szCs w:val="21"/>
        </w:rPr>
        <w:tab/>
      </w:r>
      <w:r>
        <w:rPr>
          <w:rFonts w:ascii="Times New Roman" w:hAnsi="Times New Roman" w:cs="Times New Roman"/>
          <w:b/>
          <w:bCs/>
          <w:color w:val="414141"/>
          <w:szCs w:val="21"/>
        </w:rPr>
        <w:tab/>
        <w:t xml:space="preserve">      </w:t>
      </w:r>
      <w:r w:rsidRPr="00F04837">
        <w:rPr>
          <w:rFonts w:ascii="Times New Roman" w:eastAsia="楷体" w:hAnsi="Times New Roman" w:cs="微软雅黑" w:hint="eastAsia"/>
          <w:bCs/>
          <w:color w:val="000000" w:themeColor="text1"/>
          <w:sz w:val="21"/>
          <w:szCs w:val="21"/>
        </w:rPr>
        <w:t>202</w:t>
      </w:r>
      <w:r>
        <w:rPr>
          <w:rFonts w:ascii="Times New Roman" w:eastAsia="楷体" w:hAnsi="Times New Roman" w:cs="微软雅黑" w:hint="eastAsia"/>
          <w:bCs/>
          <w:color w:val="000000" w:themeColor="text1"/>
          <w:sz w:val="21"/>
          <w:szCs w:val="21"/>
        </w:rPr>
        <w:t>6</w:t>
      </w:r>
      <w:r w:rsidRPr="00F04837">
        <w:rPr>
          <w:rFonts w:ascii="Times New Roman" w:eastAsia="楷体" w:hAnsi="Times New Roman" w:cs="微软雅黑"/>
          <w:bCs/>
          <w:color w:val="000000" w:themeColor="text1"/>
          <w:sz w:val="21"/>
          <w:szCs w:val="21"/>
        </w:rPr>
        <w:t>.</w:t>
      </w:r>
      <w:r w:rsidRPr="00F04837">
        <w:rPr>
          <w:rFonts w:ascii="Times New Roman" w:eastAsia="楷体" w:hAnsi="Times New Roman" w:cs="微软雅黑" w:hint="eastAsia"/>
          <w:bCs/>
          <w:color w:val="000000" w:themeColor="text1"/>
          <w:sz w:val="21"/>
          <w:szCs w:val="21"/>
        </w:rPr>
        <w:t>0</w:t>
      </w:r>
      <w:r w:rsidR="00F720A4">
        <w:rPr>
          <w:rFonts w:ascii="Times New Roman" w:eastAsia="楷体" w:hAnsi="Times New Roman" w:hint="eastAsia"/>
          <w:bCs/>
          <w:color w:val="000000" w:themeColor="text1"/>
          <w:sz w:val="21"/>
          <w:szCs w:val="21"/>
        </w:rPr>
        <w:t>6</w:t>
      </w:r>
      <w:r w:rsidRPr="00F04837">
        <w:rPr>
          <w:rFonts w:ascii="Times New Roman" w:eastAsia="楷体" w:hAnsi="Times New Roman" w:cs="微软雅黑" w:hint="eastAsia"/>
          <w:bCs/>
          <w:color w:val="000000" w:themeColor="text1"/>
          <w:sz w:val="21"/>
          <w:szCs w:val="21"/>
        </w:rPr>
        <w:t xml:space="preserve"> </w:t>
      </w:r>
      <w:bookmarkStart w:id="11" w:name="_Hlk234255658"/>
      <w:r w:rsidRPr="00F04837">
        <w:rPr>
          <w:rFonts w:ascii="Times New Roman" w:eastAsia="楷体" w:hAnsi="Times New Roman" w:cs="微软雅黑"/>
          <w:bCs/>
          <w:color w:val="000000" w:themeColor="text1"/>
          <w:sz w:val="21"/>
          <w:szCs w:val="21"/>
        </w:rPr>
        <w:t>–</w:t>
      </w:r>
      <w:r w:rsidRPr="00F04837">
        <w:rPr>
          <w:rFonts w:ascii="Times New Roman" w:eastAsia="楷体" w:hAnsi="Times New Roman" w:cs="微软雅黑" w:hint="eastAsia"/>
          <w:bCs/>
          <w:color w:val="000000" w:themeColor="text1"/>
          <w:sz w:val="21"/>
          <w:szCs w:val="21"/>
        </w:rPr>
        <w:t xml:space="preserve"> </w:t>
      </w:r>
      <w:r>
        <w:rPr>
          <w:rFonts w:ascii="Times New Roman" w:eastAsia="楷体" w:hAnsi="Times New Roman" w:cs="微软雅黑" w:hint="eastAsia"/>
          <w:bCs/>
          <w:color w:val="000000" w:themeColor="text1"/>
          <w:sz w:val="21"/>
          <w:szCs w:val="21"/>
        </w:rPr>
        <w:t>2026.0</w:t>
      </w:r>
      <w:bookmarkEnd w:id="11"/>
      <w:r w:rsidR="00F720A4">
        <w:rPr>
          <w:rFonts w:ascii="Times New Roman" w:eastAsia="楷体" w:hAnsi="Times New Roman" w:hint="eastAsia"/>
          <w:bCs/>
          <w:color w:val="000000" w:themeColor="text1"/>
          <w:sz w:val="21"/>
          <w:szCs w:val="21"/>
        </w:rPr>
        <w:t>6</w:t>
      </w:r>
    </w:p>
    <w:p w:rsidR="004518EC" w:rsidRDefault="004518EC" w:rsidP="00EE4E72">
      <w:pPr>
        <w:pStyle w:val="aa"/>
        <w:numPr>
          <w:ilvl w:val="0"/>
          <w:numId w:val="1"/>
        </w:numPr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</w:pPr>
      <w:bookmarkStart w:id="12" w:name="_Hlk234256417"/>
      <w:r w:rsidRPr="004518EC">
        <w:rPr>
          <w:rFonts w:ascii="Times New Roman" w:eastAsia="楷体" w:hAnsi="Times New Roman" w:hint="eastAsia"/>
          <w:color w:val="000000" w:themeColor="text1"/>
          <w:sz w:val="18"/>
          <w:szCs w:val="18"/>
          <w:u w:val="single"/>
          <w:lang w:eastAsia="zh-CN"/>
        </w:rPr>
        <w:t>概述</w:t>
      </w:r>
      <w:r w:rsidRPr="004518EC">
        <w:rPr>
          <w:rFonts w:ascii="Times New Roman" w:eastAsia="楷体" w:hAnsi="Times New Roman" w:hint="eastAsia"/>
          <w:color w:val="000000" w:themeColor="text1"/>
          <w:sz w:val="18"/>
          <w:szCs w:val="18"/>
          <w:lang w:eastAsia="zh-CN"/>
        </w:rPr>
        <w:t>：</w:t>
      </w:r>
      <w:r w:rsidRPr="004518EC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基于</w:t>
      </w:r>
      <w:r w:rsidRPr="004518EC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Vue 3 + TypeScript + FastAPI + LangGraph + LangChain + ChromaDB + Redis + SQLite </w:t>
      </w:r>
      <w:r w:rsidRPr="004518EC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构建的中文</w:t>
      </w:r>
      <w:r w:rsidRPr="004518EC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AI </w:t>
      </w:r>
      <w:r w:rsidRPr="004518EC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旅行规划系统，支持快速</w:t>
      </w:r>
      <w:r w:rsidRPr="004518EC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itinerary </w:t>
      </w:r>
      <w:r w:rsidRPr="004518EC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生成、深度旅行研究、浮动聊天助手、地图</w:t>
      </w:r>
      <w:r w:rsidRPr="004518EC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/</w:t>
      </w:r>
      <w:r w:rsidRPr="004518EC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天气</w:t>
      </w:r>
      <w:r w:rsidRPr="004518EC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enrich</w:t>
      </w:r>
      <w:r w:rsidRPr="004518EC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、历史管理和</w:t>
      </w:r>
      <w:r w:rsidRPr="004518EC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Markdown/PDF </w:t>
      </w:r>
      <w:r w:rsidRPr="004518EC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导出，形成从需求输入、研究生成、结构化展示到持续追问与自然语言改行程的完整闭环。</w:t>
      </w:r>
    </w:p>
    <w:p w:rsidR="00B26B5E" w:rsidRDefault="00B26B5E" w:rsidP="004518EC">
      <w:pPr>
        <w:pStyle w:val="aa"/>
        <w:numPr>
          <w:ilvl w:val="0"/>
          <w:numId w:val="1"/>
        </w:numPr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</w:pPr>
      <w:bookmarkStart w:id="13" w:name="_Hlk234256258"/>
      <w:bookmarkStart w:id="14" w:name="_Hlk234256252"/>
      <w:bookmarkEnd w:id="12"/>
      <w:r w:rsidRPr="00B26B5E">
        <w:rPr>
          <w:rFonts w:ascii="Times New Roman" w:eastAsia="楷体" w:hAnsi="Times New Roman"/>
          <w:b/>
          <w:bCs/>
          <w:color w:val="000000" w:themeColor="text1"/>
          <w:sz w:val="18"/>
          <w:szCs w:val="18"/>
          <w:lang w:eastAsia="zh-CN"/>
        </w:rPr>
        <w:t>技术：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Vue 3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、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TypeScript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、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FastAPI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、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LangGraph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、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ChromaDB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、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Redis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、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SQLite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、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RAG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、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Harness</w:t>
      </w:r>
    </w:p>
    <w:p w:rsidR="00F720A4" w:rsidRPr="00F720A4" w:rsidRDefault="00F720A4" w:rsidP="004518EC">
      <w:pPr>
        <w:pStyle w:val="aa"/>
        <w:numPr>
          <w:ilvl w:val="0"/>
          <w:numId w:val="1"/>
        </w:numPr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</w:pPr>
      <w:r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lastRenderedPageBreak/>
        <w:t xml:space="preserve">Github </w:t>
      </w:r>
      <w:r w:rsidRPr="00472B71">
        <w:rPr>
          <w:rFonts w:ascii="Times New Roman" w:eastAsia="楷体" w:hAnsi="Times New Roman" w:hint="eastAsia"/>
          <w:color w:val="000000" w:themeColor="text1"/>
          <w:sz w:val="18"/>
          <w:szCs w:val="18"/>
          <w:lang w:eastAsia="zh-CN"/>
        </w:rPr>
        <w:t>链接：</w:t>
      </w:r>
      <w:r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</w:t>
      </w:r>
      <w:hyperlink r:id="rId11" w:history="1">
        <w:r w:rsidRPr="004518EC">
          <w:rPr>
            <w:rStyle w:val="a9"/>
            <w:rFonts w:ascii="Times New Roman" w:eastAsia="楷体" w:hAnsi="Times New Roman"/>
            <w:sz w:val="18"/>
            <w:szCs w:val="18"/>
            <w:lang w:eastAsia="zh-CN"/>
          </w:rPr>
          <w:t>https://github.com/crabin/Trip_Planner</w:t>
        </w:r>
      </w:hyperlink>
    </w:p>
    <w:p w:rsidR="00544317" w:rsidRDefault="00B26B5E" w:rsidP="004518EC">
      <w:pPr>
        <w:pStyle w:val="aa"/>
        <w:numPr>
          <w:ilvl w:val="0"/>
          <w:numId w:val="1"/>
        </w:numPr>
        <w:rPr>
          <w:rFonts w:ascii="Times New Roman" w:eastAsia="楷体" w:hAnsi="Times New Roman"/>
          <w:b/>
          <w:bCs/>
          <w:color w:val="000000" w:themeColor="text1"/>
          <w:sz w:val="18"/>
          <w:szCs w:val="18"/>
          <w:lang w:eastAsia="zh-CN"/>
        </w:rPr>
      </w:pPr>
      <w:r w:rsidRPr="00B26B5E">
        <w:rPr>
          <w:rFonts w:ascii="Times New Roman" w:eastAsia="楷体" w:hAnsi="Times New Roman"/>
          <w:b/>
          <w:bCs/>
          <w:color w:val="000000" w:themeColor="text1"/>
          <w:sz w:val="18"/>
          <w:szCs w:val="18"/>
          <w:lang w:eastAsia="zh-CN"/>
        </w:rPr>
        <w:t>亮点：</w:t>
      </w:r>
      <w:r w:rsidRPr="00B26B5E">
        <w:rPr>
          <w:rFonts w:ascii="Times New Roman" w:eastAsia="楷体" w:hAnsi="Times New Roman"/>
          <w:b/>
          <w:bCs/>
          <w:color w:val="000000" w:themeColor="text1"/>
          <w:sz w:val="18"/>
          <w:szCs w:val="18"/>
          <w:lang w:eastAsia="zh-CN"/>
        </w:rPr>
        <w:t xml:space="preserve"> </w:t>
      </w:r>
    </w:p>
    <w:p w:rsidR="00544317" w:rsidRPr="00544317" w:rsidRDefault="00544317" w:rsidP="00544317">
      <w:pPr>
        <w:pStyle w:val="aa"/>
        <w:widowControl/>
        <w:numPr>
          <w:ilvl w:val="0"/>
          <w:numId w:val="8"/>
        </w:numPr>
        <w:autoSpaceDE/>
        <w:autoSpaceDN/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</w:pP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设计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Destination Intelligence 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深度规划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Agent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，将目的地、日期、预算、人数和偏好转化为后台异步研究任务，构建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“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章节规划、联网检索、证据总结、反思补查、来源追踪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”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的多阶段工作流；基于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8 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份真实报告统计，平均生成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5 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个章节、约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103 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条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sources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、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84 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个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unique URLs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，平均耗时约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33 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分钟，保存产物完成率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8/8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。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</w:t>
      </w:r>
    </w:p>
    <w:p w:rsidR="00544317" w:rsidRPr="00544317" w:rsidRDefault="00544317" w:rsidP="00544317">
      <w:pPr>
        <w:pStyle w:val="aa"/>
        <w:widowControl/>
        <w:numPr>
          <w:ilvl w:val="0"/>
          <w:numId w:val="8"/>
        </w:numPr>
        <w:autoSpaceDE/>
        <w:autoSpaceDN/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</w:pP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实现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Report Itinerary Agent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，将深度规划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Markdown / 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历史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Report 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通过章节切块、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LLM 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结构化抽取、质量门控、缓存指纹和断点续跑转换为前端可消费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itinerary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，复用地图、天气、预算、导出和聊天编辑能力。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</w:t>
      </w:r>
    </w:p>
    <w:p w:rsidR="00544317" w:rsidRPr="00544317" w:rsidRDefault="00544317" w:rsidP="00544317">
      <w:pPr>
        <w:pStyle w:val="aa"/>
        <w:widowControl/>
        <w:numPr>
          <w:ilvl w:val="0"/>
          <w:numId w:val="8"/>
        </w:numPr>
        <w:autoSpaceDE/>
        <w:autoSpaceDN/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</w:pP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构建浮动聊天机器人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Agent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，基于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LangGraph 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设计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Ask / Search / Research / Update 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多分支状态机，支持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itinerary 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问答、实时天气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/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景点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/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交通查询、多步骤研究、方案比较、风险核查和自然语言改行程。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</w:t>
      </w:r>
    </w:p>
    <w:p w:rsidR="00544317" w:rsidRPr="00544317" w:rsidRDefault="00544317" w:rsidP="00544317">
      <w:pPr>
        <w:pStyle w:val="aa"/>
        <w:widowControl/>
        <w:numPr>
          <w:ilvl w:val="0"/>
          <w:numId w:val="8"/>
        </w:numPr>
        <w:autoSpaceDE/>
        <w:autoSpaceDN/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</w:pP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构建聊天长期记忆系统，使用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SQLite 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管理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semantic / episodic / perceptual 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记忆，支持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session / trip 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作用域、显式记住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/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检索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/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删除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/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清空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/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统计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/opt-out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，并在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Chroma 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不可用时自动降级为关键词检索。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</w:t>
      </w:r>
    </w:p>
    <w:p w:rsidR="00544317" w:rsidRPr="00544317" w:rsidRDefault="00544317" w:rsidP="00544317">
      <w:pPr>
        <w:pStyle w:val="aa"/>
        <w:widowControl/>
        <w:numPr>
          <w:ilvl w:val="0"/>
          <w:numId w:val="8"/>
        </w:numPr>
        <w:autoSpaceDE/>
        <w:autoSpaceDN/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</w:pP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优化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RAG 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检索链路，引入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query rewrite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、目的地硬过滤和轻量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rerank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；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15 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条旅行场景离线消融中，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Top1 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命中率从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53.3% 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提升至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93.3%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，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TopK 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提升至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100%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，跨目的地污染片段从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17 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条降为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0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。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</w:t>
      </w:r>
    </w:p>
    <w:p w:rsidR="00544317" w:rsidRPr="00544317" w:rsidRDefault="00544317" w:rsidP="00544317">
      <w:pPr>
        <w:pStyle w:val="aa"/>
        <w:widowControl/>
        <w:numPr>
          <w:ilvl w:val="0"/>
          <w:numId w:val="8"/>
        </w:numPr>
        <w:autoSpaceDE/>
        <w:autoSpaceDN/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</w:pP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接入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Redis 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缓存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RAG 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检索、高德地图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POI/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地理编码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/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路线估算和天气查询等高频外部调用，并设计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Redis 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不可用时的优雅降级路径。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</w:t>
      </w:r>
    </w:p>
    <w:p w:rsidR="00544317" w:rsidRPr="00544317" w:rsidRDefault="00675CA8" w:rsidP="00544317">
      <w:pPr>
        <w:pStyle w:val="aa"/>
        <w:widowControl/>
        <w:numPr>
          <w:ilvl w:val="0"/>
          <w:numId w:val="8"/>
        </w:numPr>
        <w:autoSpaceDE/>
        <w:autoSpaceDN/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</w:pPr>
      <w:r w:rsidRPr="00675CA8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建立</w:t>
      </w:r>
      <w:r w:rsidRPr="00675CA8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Agent </w:t>
      </w:r>
      <w:r w:rsidRPr="00675CA8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评测与回归体系，参考</w:t>
      </w:r>
      <w:r w:rsidRPr="00675CA8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tau3-style harness </w:t>
      </w:r>
      <w:r w:rsidRPr="00675CA8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构建</w:t>
      </w:r>
      <w:r w:rsidRPr="00675CA8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YAML </w:t>
      </w:r>
      <w:r w:rsidRPr="00675CA8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对话</w:t>
      </w:r>
      <w:r w:rsidRPr="00675CA8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case</w:t>
      </w:r>
      <w:r w:rsidRPr="00675CA8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、</w:t>
      </w:r>
      <w:r w:rsidRPr="00675CA8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fixture / real </w:t>
      </w:r>
      <w:r w:rsidRPr="00675CA8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双模式和多维</w:t>
      </w:r>
      <w:r w:rsidRPr="00675CA8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grader</w:t>
      </w:r>
      <w:r w:rsidRPr="00675CA8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；最新真实全量评估在</w:t>
      </w:r>
      <w:r w:rsidRPr="00675CA8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real LLM + real tools </w:t>
      </w:r>
      <w:r w:rsidRPr="00675CA8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环境下覆盖</w:t>
      </w:r>
      <w:r w:rsidRPr="00675CA8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116 </w:t>
      </w:r>
      <w:r w:rsidRPr="00675CA8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个</w:t>
      </w:r>
      <w:r w:rsidRPr="00675CA8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case</w:t>
      </w:r>
      <w:r w:rsidRPr="00675CA8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、</w:t>
      </w:r>
      <w:r w:rsidRPr="00675CA8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126 </w:t>
      </w:r>
      <w:r w:rsidRPr="00675CA8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个</w:t>
      </w:r>
      <w:r w:rsidRPr="00675CA8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turn</w:t>
      </w:r>
      <w:r w:rsidRPr="00675CA8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，</w:t>
      </w:r>
      <w:r w:rsidRPr="00675CA8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case pass</w:t>
      </w:r>
      <w:r w:rsidRPr="00675CA8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、</w:t>
      </w:r>
      <w:r w:rsidRPr="00675CA8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turn pass</w:t>
      </w:r>
      <w:r w:rsidRPr="00675CA8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、</w:t>
      </w:r>
      <w:r w:rsidRPr="00675CA8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intent accuracy</w:t>
      </w:r>
      <w:r w:rsidRPr="00675CA8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、</w:t>
      </w:r>
      <w:r w:rsidRPr="00675CA8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tool action match </w:t>
      </w:r>
      <w:r w:rsidRPr="00675CA8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和</w:t>
      </w:r>
      <w:r w:rsidRPr="00675CA8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high-risk pass </w:t>
      </w:r>
      <w:r w:rsidRPr="00675CA8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均达到</w:t>
      </w:r>
      <w:r w:rsidRPr="00675CA8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100%</w:t>
      </w:r>
      <w:r w:rsidRPr="00675CA8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。</w:t>
      </w:r>
      <w:r w:rsidR="00544317"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</w:t>
      </w:r>
    </w:p>
    <w:p w:rsidR="00544317" w:rsidRPr="00544317" w:rsidRDefault="00544317" w:rsidP="00544317">
      <w:pPr>
        <w:pStyle w:val="aa"/>
        <w:widowControl/>
        <w:numPr>
          <w:ilvl w:val="0"/>
          <w:numId w:val="8"/>
        </w:numPr>
        <w:autoSpaceDE/>
        <w:autoSpaceDN/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</w:pPr>
      <w:bookmarkStart w:id="15" w:name="_Hlk234256747"/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构建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SSE 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流式响应评估脚本，在模拟慢搜索场景下将首反馈平均延迟从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0.4145s 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降至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0.0052s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，降低约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98.7%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，改善长耗时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Agent </w:t>
      </w:r>
      <w:r w:rsidRPr="00544317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任务等待体验。</w:t>
      </w:r>
    </w:p>
    <w:p w:rsidR="00F720A4" w:rsidRPr="00865609" w:rsidRDefault="00F720A4" w:rsidP="00F720A4">
      <w:pPr>
        <w:ind w:left="200"/>
        <w:rPr>
          <w:b/>
          <w:bCs/>
          <w:color w:val="414141"/>
          <w:szCs w:val="21"/>
        </w:rPr>
      </w:pPr>
      <w:bookmarkStart w:id="16" w:name="_Hlk222584186"/>
      <w:bookmarkEnd w:id="13"/>
      <w:bookmarkEnd w:id="14"/>
      <w:bookmarkEnd w:id="15"/>
      <w:r w:rsidRPr="00A352A1">
        <w:rPr>
          <w:rFonts w:ascii="Times New Roman" w:eastAsia="楷体" w:hAnsi="Times New Roman" w:cs="微软雅黑"/>
          <w:b/>
          <w:color w:val="000000" w:themeColor="text1"/>
          <w:sz w:val="21"/>
          <w:szCs w:val="21"/>
        </w:rPr>
        <w:t>企业级</w:t>
      </w:r>
      <w:r w:rsidRPr="00A352A1">
        <w:rPr>
          <w:rFonts w:ascii="Times New Roman" w:eastAsia="楷体" w:hAnsi="Times New Roman" w:cs="微软雅黑"/>
          <w:b/>
          <w:color w:val="000000" w:themeColor="text1"/>
          <w:sz w:val="21"/>
          <w:szCs w:val="21"/>
        </w:rPr>
        <w:t xml:space="preserve"> Java AI Agent </w:t>
      </w:r>
      <w:r w:rsidRPr="00A352A1">
        <w:rPr>
          <w:rFonts w:ascii="Times New Roman" w:eastAsia="楷体" w:hAnsi="Times New Roman" w:cs="微软雅黑"/>
          <w:b/>
          <w:color w:val="000000" w:themeColor="text1"/>
          <w:sz w:val="21"/>
          <w:szCs w:val="21"/>
        </w:rPr>
        <w:t>平台二次开发：</w:t>
      </w:r>
      <w:r w:rsidRPr="00A352A1">
        <w:rPr>
          <w:rFonts w:ascii="Times New Roman" w:eastAsia="楷体" w:hAnsi="Times New Roman" w:cs="微软雅黑"/>
          <w:b/>
          <w:color w:val="000000" w:themeColor="text1"/>
          <w:sz w:val="21"/>
          <w:szCs w:val="21"/>
        </w:rPr>
        <w:t>Tool Registry</w:t>
      </w:r>
      <w:r w:rsidRPr="00A352A1">
        <w:rPr>
          <w:rFonts w:ascii="Times New Roman" w:eastAsia="楷体" w:hAnsi="Times New Roman" w:cs="微软雅黑"/>
          <w:b/>
          <w:color w:val="000000" w:themeColor="text1"/>
          <w:sz w:val="21"/>
          <w:szCs w:val="21"/>
        </w:rPr>
        <w:t>、</w:t>
      </w:r>
      <w:r w:rsidRPr="00A352A1">
        <w:rPr>
          <w:rFonts w:ascii="Times New Roman" w:eastAsia="楷体" w:hAnsi="Times New Roman" w:cs="微软雅黑"/>
          <w:b/>
          <w:color w:val="000000" w:themeColor="text1"/>
          <w:sz w:val="21"/>
          <w:szCs w:val="21"/>
        </w:rPr>
        <w:t xml:space="preserve">Hybrid RAG </w:t>
      </w:r>
      <w:r w:rsidRPr="00A352A1">
        <w:rPr>
          <w:rFonts w:ascii="Times New Roman" w:eastAsia="楷体" w:hAnsi="Times New Roman" w:cs="微软雅黑"/>
          <w:b/>
          <w:color w:val="000000" w:themeColor="text1"/>
          <w:sz w:val="21"/>
          <w:szCs w:val="21"/>
        </w:rPr>
        <w:t>评测与安全增强</w:t>
      </w:r>
      <w:r w:rsidRPr="00A352A1">
        <w:rPr>
          <w:rFonts w:ascii="Times New Roman" w:eastAsia="楷体" w:hAnsi="Times New Roman" w:cs="微软雅黑"/>
          <w:b/>
          <w:color w:val="000000" w:themeColor="text1"/>
          <w:sz w:val="21"/>
          <w:szCs w:val="21"/>
        </w:rPr>
        <w:tab/>
      </w:r>
      <w:r>
        <w:rPr>
          <w:rFonts w:ascii="Times New Roman" w:eastAsia="楷体" w:hAnsi="Times New Roman" w:cs="微软雅黑"/>
          <w:b/>
          <w:color w:val="000000" w:themeColor="text1"/>
          <w:sz w:val="21"/>
          <w:szCs w:val="21"/>
        </w:rPr>
        <w:tab/>
      </w:r>
      <w:r>
        <w:rPr>
          <w:rFonts w:ascii="Times New Roman" w:eastAsia="楷体" w:hAnsi="Times New Roman" w:cs="微软雅黑" w:hint="eastAsia"/>
          <w:b/>
          <w:color w:val="000000" w:themeColor="text1"/>
          <w:sz w:val="21"/>
          <w:szCs w:val="21"/>
        </w:rPr>
        <w:t xml:space="preserve">        </w:t>
      </w:r>
      <w:r w:rsidRPr="00F04837">
        <w:rPr>
          <w:rFonts w:ascii="Times New Roman" w:eastAsia="楷体" w:hAnsi="Times New Roman" w:hint="eastAsia"/>
          <w:bCs/>
          <w:color w:val="000000" w:themeColor="text1"/>
          <w:sz w:val="21"/>
          <w:szCs w:val="21"/>
        </w:rPr>
        <w:t>202</w:t>
      </w:r>
      <w:r>
        <w:rPr>
          <w:rFonts w:ascii="Times New Roman" w:eastAsia="楷体" w:hAnsi="Times New Roman" w:hint="eastAsia"/>
          <w:bCs/>
          <w:color w:val="000000" w:themeColor="text1"/>
          <w:sz w:val="21"/>
          <w:szCs w:val="21"/>
        </w:rPr>
        <w:t>6</w:t>
      </w:r>
      <w:r w:rsidRPr="00F04837">
        <w:rPr>
          <w:rFonts w:ascii="Times New Roman" w:eastAsia="楷体" w:hAnsi="Times New Roman"/>
          <w:bCs/>
          <w:color w:val="000000" w:themeColor="text1"/>
          <w:sz w:val="21"/>
          <w:szCs w:val="21"/>
        </w:rPr>
        <w:t>.</w:t>
      </w:r>
      <w:r w:rsidRPr="00F04837">
        <w:rPr>
          <w:rFonts w:ascii="Times New Roman" w:eastAsia="楷体" w:hAnsi="Times New Roman" w:hint="eastAsia"/>
          <w:bCs/>
          <w:color w:val="000000" w:themeColor="text1"/>
          <w:sz w:val="21"/>
          <w:szCs w:val="21"/>
        </w:rPr>
        <w:t>0</w:t>
      </w:r>
      <w:r>
        <w:rPr>
          <w:rFonts w:ascii="Times New Roman" w:eastAsia="楷体" w:hAnsi="Times New Roman" w:hint="eastAsia"/>
          <w:bCs/>
          <w:color w:val="000000" w:themeColor="text1"/>
          <w:sz w:val="21"/>
          <w:szCs w:val="21"/>
        </w:rPr>
        <w:t xml:space="preserve">6 </w:t>
      </w:r>
      <w:r w:rsidRPr="00F04837">
        <w:rPr>
          <w:rFonts w:ascii="Times New Roman" w:eastAsia="楷体" w:hAnsi="Times New Roman" w:cs="微软雅黑"/>
          <w:bCs/>
          <w:color w:val="000000" w:themeColor="text1"/>
          <w:sz w:val="21"/>
          <w:szCs w:val="21"/>
        </w:rPr>
        <w:t>–</w:t>
      </w:r>
      <w:r w:rsidRPr="00F04837">
        <w:rPr>
          <w:rFonts w:ascii="Times New Roman" w:eastAsia="楷体" w:hAnsi="Times New Roman" w:cs="微软雅黑" w:hint="eastAsia"/>
          <w:bCs/>
          <w:color w:val="000000" w:themeColor="text1"/>
          <w:sz w:val="21"/>
          <w:szCs w:val="21"/>
        </w:rPr>
        <w:t xml:space="preserve"> </w:t>
      </w:r>
      <w:r>
        <w:rPr>
          <w:rFonts w:ascii="Times New Roman" w:eastAsia="楷体" w:hAnsi="Times New Roman" w:cs="微软雅黑" w:hint="eastAsia"/>
          <w:bCs/>
          <w:color w:val="000000" w:themeColor="text1"/>
          <w:sz w:val="21"/>
          <w:szCs w:val="21"/>
        </w:rPr>
        <w:t>2026.0</w:t>
      </w:r>
      <w:r>
        <w:rPr>
          <w:rFonts w:ascii="Times New Roman" w:eastAsia="楷体" w:hAnsi="Times New Roman" w:hint="eastAsia"/>
          <w:bCs/>
          <w:color w:val="000000" w:themeColor="text1"/>
          <w:sz w:val="21"/>
          <w:szCs w:val="21"/>
        </w:rPr>
        <w:t>7</w:t>
      </w:r>
    </w:p>
    <w:p w:rsidR="00F720A4" w:rsidRDefault="00F720A4" w:rsidP="00F720A4">
      <w:pPr>
        <w:pStyle w:val="HTML"/>
        <w:numPr>
          <w:ilvl w:val="0"/>
          <w:numId w:val="1"/>
        </w:numPr>
        <w:rPr>
          <w:rFonts w:ascii="Times New Roman" w:eastAsia="楷体" w:hAnsi="Times New Roman" w:cs="微软雅黑"/>
          <w:color w:val="000000" w:themeColor="text1"/>
          <w:sz w:val="18"/>
          <w:szCs w:val="18"/>
        </w:rPr>
      </w:pPr>
      <w:r>
        <w:rPr>
          <w:rFonts w:ascii="Times New Roman" w:eastAsia="楷体" w:hAnsi="Times New Roman" w:hint="eastAsia"/>
          <w:color w:val="000000" w:themeColor="text1"/>
          <w:sz w:val="18"/>
          <w:szCs w:val="18"/>
          <w:u w:val="single"/>
        </w:rPr>
        <w:t>概述</w:t>
      </w:r>
      <w:r>
        <w:rPr>
          <w:rFonts w:ascii="Times New Roman" w:eastAsia="楷体" w:hAnsi="Times New Roman" w:hint="eastAsia"/>
          <w:color w:val="000000" w:themeColor="text1"/>
          <w:sz w:val="18"/>
          <w:szCs w:val="18"/>
        </w:rPr>
        <w:t>：</w:t>
      </w:r>
      <w:bookmarkStart w:id="17" w:name="_Hlk222567926"/>
      <w:bookmarkStart w:id="18" w:name="_Hlk222567674"/>
      <w:bookmarkEnd w:id="16"/>
      <w:r w:rsidRPr="0032574F">
        <w:rPr>
          <w:rFonts w:ascii="Times New Roman" w:eastAsia="楷体" w:hAnsi="Times New Roman" w:cs="微软雅黑"/>
          <w:color w:val="000000" w:themeColor="text1"/>
          <w:sz w:val="18"/>
          <w:szCs w:val="18"/>
        </w:rPr>
        <w:t xml:space="preserve"> </w:t>
      </w:r>
      <w:r w:rsidRPr="00A352A1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基于</w:t>
      </w:r>
      <w:r w:rsidRPr="00A352A1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 </w:t>
      </w:r>
      <w:hyperlink r:id="rId12" w:history="1">
        <w:r w:rsidRPr="00A352A1">
          <w:rPr>
            <w:rFonts w:ascii="Times New Roman" w:eastAsia="楷体" w:hAnsi="Times New Roman" w:cs="微软雅黑"/>
            <w:color w:val="000000" w:themeColor="text1"/>
            <w:sz w:val="18"/>
            <w:szCs w:val="18"/>
          </w:rPr>
          <w:t>java-up-up/super-agent</w:t>
        </w:r>
      </w:hyperlink>
      <w:r w:rsidRPr="00A352A1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 </w:t>
      </w:r>
      <w:r w:rsidRPr="00A352A1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持续优化，保留原项目的企业级</w:t>
      </w:r>
      <w:r w:rsidRPr="00A352A1">
        <w:rPr>
          <w:rFonts w:ascii="Times New Roman" w:eastAsia="楷体" w:hAnsi="Times New Roman" w:cs="微软雅黑"/>
          <w:color w:val="000000" w:themeColor="text1"/>
          <w:sz w:val="18"/>
          <w:szCs w:val="18"/>
        </w:rPr>
        <w:t xml:space="preserve"> AI Agent</w:t>
      </w:r>
      <w:r w:rsidRPr="00A352A1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、</w:t>
      </w:r>
      <w:r w:rsidRPr="00A352A1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RAG</w:t>
      </w:r>
      <w:r w:rsidRPr="00A352A1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、文档治理与管理后台能力，并针对检索闭环、可评测性、安全性、工具扩展性、运行可观测性和引用可追溯性补齐工程化能力</w:t>
      </w:r>
      <w:r>
        <w:rPr>
          <w:rFonts w:ascii="Times New Roman" w:eastAsia="楷体" w:hAnsi="Times New Roman" w:cs="微软雅黑" w:hint="eastAsia"/>
          <w:color w:val="000000" w:themeColor="text1"/>
          <w:sz w:val="18"/>
          <w:szCs w:val="18"/>
        </w:rPr>
        <w:t>。</w:t>
      </w:r>
    </w:p>
    <w:p w:rsidR="00F720A4" w:rsidRDefault="00F720A4" w:rsidP="00F720A4">
      <w:pPr>
        <w:pStyle w:val="HTML"/>
        <w:numPr>
          <w:ilvl w:val="0"/>
          <w:numId w:val="1"/>
        </w:numPr>
        <w:rPr>
          <w:rFonts w:ascii="Times New Roman" w:eastAsia="楷体" w:hAnsi="Times New Roman" w:cs="微软雅黑"/>
          <w:color w:val="000000" w:themeColor="text1"/>
          <w:sz w:val="18"/>
          <w:szCs w:val="18"/>
        </w:rPr>
      </w:pPr>
      <w:r w:rsidRPr="00A352A1">
        <w:rPr>
          <w:rFonts w:ascii="Times New Roman" w:eastAsia="楷体" w:hAnsi="Times New Roman" w:hint="eastAsia"/>
          <w:color w:val="000000" w:themeColor="text1"/>
          <w:sz w:val="18"/>
          <w:szCs w:val="18"/>
        </w:rPr>
        <w:t>技术：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</w:rPr>
        <w:t>JA</w:t>
      </w:r>
      <w:r w:rsidRPr="00A352A1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VA</w:t>
      </w:r>
      <w:r w:rsidRPr="00A352A1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、</w:t>
      </w:r>
      <w:r w:rsidRPr="00A352A1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RAG</w:t>
      </w:r>
      <w:r w:rsidRPr="00A352A1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、</w:t>
      </w:r>
      <w:r w:rsidRPr="00A352A1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Neo4j</w:t>
      </w:r>
      <w:bookmarkStart w:id="19" w:name="_Hlk234787818"/>
      <w:r w:rsidRPr="00A352A1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、</w:t>
      </w:r>
      <w:bookmarkEnd w:id="19"/>
      <w:r w:rsidRPr="00A352A1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redis</w:t>
      </w:r>
      <w:r w:rsidRPr="00A352A1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、</w:t>
      </w:r>
      <w:r w:rsidRPr="00A352A1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mini</w:t>
      </w:r>
      <w:r>
        <w:rPr>
          <w:rFonts w:ascii="Times New Roman" w:eastAsia="楷体" w:hAnsi="Times New Roman" w:cs="微软雅黑"/>
          <w:color w:val="000000" w:themeColor="text1"/>
          <w:sz w:val="18"/>
          <w:szCs w:val="18"/>
        </w:rPr>
        <w:t>o</w:t>
      </w:r>
      <w:r w:rsidRPr="00A352A1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、</w:t>
      </w:r>
      <w:r w:rsidRPr="00A352A1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kafka</w:t>
      </w:r>
      <w:r w:rsidRPr="00A352A1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、</w:t>
      </w:r>
      <w:r w:rsidRPr="00A352A1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pgvector</w:t>
      </w:r>
      <w:r w:rsidRPr="00A352A1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、</w:t>
      </w:r>
      <w:r>
        <w:rPr>
          <w:rFonts w:ascii="Times New Roman" w:eastAsia="楷体" w:hAnsi="Times New Roman" w:cs="微软雅黑"/>
          <w:color w:val="000000" w:themeColor="text1"/>
          <w:sz w:val="18"/>
          <w:szCs w:val="18"/>
        </w:rPr>
        <w:t>E</w:t>
      </w:r>
      <w:r w:rsidRPr="00A352A1">
        <w:rPr>
          <w:rFonts w:ascii="Times New Roman" w:eastAsia="楷体" w:hAnsi="Times New Roman" w:cs="微软雅黑"/>
          <w:color w:val="000000" w:themeColor="text1"/>
          <w:sz w:val="18"/>
          <w:szCs w:val="18"/>
        </w:rPr>
        <w:t>lasticsearch</w:t>
      </w:r>
    </w:p>
    <w:p w:rsidR="00F720A4" w:rsidRPr="00A352A1" w:rsidRDefault="00F720A4" w:rsidP="00F720A4">
      <w:pPr>
        <w:pStyle w:val="HTML"/>
        <w:numPr>
          <w:ilvl w:val="0"/>
          <w:numId w:val="1"/>
        </w:numPr>
        <w:rPr>
          <w:rFonts w:ascii="Times New Roman" w:eastAsia="楷体" w:hAnsi="Times New Roman" w:cs="微软雅黑"/>
          <w:color w:val="000000" w:themeColor="text1"/>
          <w:sz w:val="18"/>
          <w:szCs w:val="18"/>
        </w:rPr>
      </w:pPr>
      <w:r>
        <w:rPr>
          <w:rFonts w:ascii="Times New Roman" w:eastAsia="楷体" w:hAnsi="Times New Roman" w:cs="微软雅黑" w:hint="eastAsia"/>
          <w:color w:val="000000" w:themeColor="text1"/>
          <w:sz w:val="18"/>
          <w:szCs w:val="18"/>
        </w:rPr>
        <w:t xml:space="preserve">Github </w:t>
      </w:r>
      <w:r>
        <w:rPr>
          <w:rFonts w:ascii="Times New Roman" w:eastAsia="楷体" w:hAnsi="Times New Roman" w:cs="微软雅黑" w:hint="eastAsia"/>
          <w:color w:val="000000" w:themeColor="text1"/>
          <w:sz w:val="18"/>
          <w:szCs w:val="18"/>
        </w:rPr>
        <w:t>链接：</w:t>
      </w:r>
      <w:r>
        <w:rPr>
          <w:rFonts w:ascii="Times New Roman" w:eastAsia="楷体" w:hAnsi="Times New Roman" w:cs="微软雅黑" w:hint="eastAsia"/>
          <w:color w:val="000000" w:themeColor="text1"/>
          <w:sz w:val="18"/>
          <w:szCs w:val="18"/>
        </w:rPr>
        <w:t xml:space="preserve"> </w:t>
      </w:r>
      <w:hyperlink r:id="rId13" w:history="1">
        <w:r w:rsidRPr="00F720A4">
          <w:rPr>
            <w:rStyle w:val="a9"/>
            <w:rFonts w:ascii="Times New Roman" w:eastAsia="楷体" w:hAnsi="Times New Roman" w:cs="微软雅黑"/>
            <w:sz w:val="18"/>
            <w:szCs w:val="18"/>
          </w:rPr>
          <w:t>https://github.com/crabin/super-agent-java</w:t>
        </w:r>
      </w:hyperlink>
    </w:p>
    <w:p w:rsidR="00F720A4" w:rsidRPr="00A352A1" w:rsidRDefault="00F720A4" w:rsidP="00F720A4">
      <w:pPr>
        <w:pStyle w:val="aa"/>
        <w:numPr>
          <w:ilvl w:val="0"/>
          <w:numId w:val="1"/>
        </w:numPr>
      </w:pPr>
      <w:r>
        <w:rPr>
          <w:rFonts w:ascii="Times New Roman" w:eastAsia="楷体" w:hAnsi="Times New Roman" w:hint="eastAsia"/>
          <w:b/>
          <w:bCs/>
          <w:color w:val="000000" w:themeColor="text1"/>
          <w:sz w:val="18"/>
          <w:szCs w:val="18"/>
          <w:lang w:eastAsia="zh-CN"/>
        </w:rPr>
        <w:t>优化</w:t>
      </w:r>
      <w:r w:rsidRPr="008E2132">
        <w:rPr>
          <w:rFonts w:ascii="Times New Roman" w:eastAsia="楷体" w:hAnsi="Times New Roman"/>
          <w:b/>
          <w:bCs/>
          <w:color w:val="000000" w:themeColor="text1"/>
          <w:sz w:val="18"/>
          <w:szCs w:val="18"/>
          <w:lang w:eastAsia="zh-CN"/>
        </w:rPr>
        <w:t>亮点</w:t>
      </w:r>
      <w:r w:rsidRPr="008E2132">
        <w:rPr>
          <w:rFonts w:ascii="Times New Roman" w:eastAsia="楷体" w:hAnsi="Times New Roman" w:hint="eastAsia"/>
          <w:b/>
          <w:bCs/>
          <w:color w:val="000000" w:themeColor="text1"/>
          <w:sz w:val="18"/>
          <w:szCs w:val="18"/>
        </w:rPr>
        <w:t>：</w:t>
      </w:r>
    </w:p>
    <w:p w:rsidR="00F720A4" w:rsidRPr="00A352A1" w:rsidRDefault="00F720A4" w:rsidP="00F720A4">
      <w:pPr>
        <w:pStyle w:val="aa"/>
        <w:widowControl/>
        <w:numPr>
          <w:ilvl w:val="0"/>
          <w:numId w:val="18"/>
        </w:numPr>
        <w:autoSpaceDE/>
        <w:autoSpaceDN/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</w:pP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基于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Spring AI Alibaba ReactAgent 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设计企业级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Tool Registry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，将硬编码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Function Call 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改造为可插拔工具注册体系，接入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MCP Adapter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，支持工具启停、超时、配额、审计与异常降级，使新增工具无需修改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Agent 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装配代码。</w:t>
      </w:r>
    </w:p>
    <w:p w:rsidR="00F720A4" w:rsidRPr="00A352A1" w:rsidRDefault="00F720A4" w:rsidP="00F720A4">
      <w:pPr>
        <w:pStyle w:val="aa"/>
        <w:widowControl/>
        <w:numPr>
          <w:ilvl w:val="0"/>
          <w:numId w:val="18"/>
        </w:numPr>
        <w:autoSpaceDE/>
        <w:autoSpaceDN/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</w:pP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构建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RAG 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离线评测体系，基于历史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Trace 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与人工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golden set 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计算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Recall@K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、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MRR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、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nDCG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、引用命中率和耗时指标，支持检索参数、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rerank 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和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prompt 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版本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A/B 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对比，为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RAG 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策略迭代提供回归基准。</w:t>
      </w:r>
    </w:p>
    <w:p w:rsidR="00F720A4" w:rsidRPr="00A352A1" w:rsidRDefault="00F720A4" w:rsidP="00F720A4">
      <w:pPr>
        <w:pStyle w:val="aa"/>
        <w:widowControl/>
        <w:numPr>
          <w:ilvl w:val="0"/>
          <w:numId w:val="18"/>
        </w:numPr>
        <w:autoSpaceDE/>
        <w:autoSpaceDN/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</w:pP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在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Hybrid RAG 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链路中接入证据充分性判定，设计最多一次的有界迭代检索机制，实现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“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证据不足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 -&gt; 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查询补全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 -&gt; 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二次召回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 -&gt; 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证据合并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”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的闭环，并通过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Trace 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与离线评测验证召回提升。</w:t>
      </w:r>
    </w:p>
    <w:p w:rsidR="00F720A4" w:rsidRPr="00A352A1" w:rsidRDefault="00F720A4" w:rsidP="00F720A4">
      <w:pPr>
        <w:pStyle w:val="aa"/>
        <w:widowControl/>
        <w:numPr>
          <w:ilvl w:val="0"/>
          <w:numId w:val="18"/>
        </w:numPr>
        <w:autoSpaceDE/>
        <w:autoSpaceDN/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</w:pP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为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RAG 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与联网搜索链路增加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Prompt Injection </w:t>
      </w:r>
      <w:r w:rsidRPr="00A352A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防护和引用一致性校验，对外部证据进行不可执行隔离、风险规则检测和答案引用回溯，降低模型受污染证据诱导的风险。</w:t>
      </w:r>
    </w:p>
    <w:bookmarkEnd w:id="17"/>
    <w:bookmarkEnd w:id="18"/>
    <w:p w:rsidR="000B5D6F" w:rsidRPr="000B5D6F" w:rsidRDefault="000B5D6F" w:rsidP="005816D2">
      <w:pPr>
        <w:pStyle w:val="HTML"/>
        <w:spacing w:line="330" w:lineRule="exact"/>
        <w:ind w:leftChars="64" w:left="154"/>
        <w:rPr>
          <w:rFonts w:ascii="Times New Roman" w:eastAsia="楷体" w:hAnsi="Times New Roman" w:cs="微软雅黑"/>
          <w:bCs/>
          <w:color w:val="000000" w:themeColor="text1"/>
          <w:sz w:val="21"/>
          <w:szCs w:val="21"/>
        </w:rPr>
      </w:pPr>
      <w:r w:rsidRPr="00144C46">
        <w:rPr>
          <w:rFonts w:ascii="Times New Roman" w:eastAsia="楷体" w:hAnsi="Times New Roman" w:cs="微软雅黑"/>
          <w:b/>
          <w:color w:val="000000" w:themeColor="text1"/>
          <w:sz w:val="21"/>
          <w:szCs w:val="21"/>
        </w:rPr>
        <w:t>MyAgent</w:t>
      </w:r>
      <w:r w:rsidRPr="00144C46">
        <w:rPr>
          <w:rFonts w:ascii="Times New Roman" w:eastAsia="楷体" w:hAnsi="Times New Roman" w:cs="微软雅黑"/>
          <w:b/>
          <w:color w:val="000000" w:themeColor="text1"/>
          <w:sz w:val="21"/>
          <w:szCs w:val="21"/>
        </w:rPr>
        <w:t>｜基于</w:t>
      </w:r>
      <w:r w:rsidRPr="00144C46">
        <w:rPr>
          <w:rFonts w:ascii="Times New Roman" w:eastAsia="楷体" w:hAnsi="Times New Roman" w:cs="微软雅黑"/>
          <w:b/>
          <w:color w:val="000000" w:themeColor="text1"/>
          <w:sz w:val="21"/>
          <w:szCs w:val="21"/>
        </w:rPr>
        <w:t xml:space="preserve"> PI Agent </w:t>
      </w:r>
      <w:r w:rsidRPr="00144C46">
        <w:rPr>
          <w:rFonts w:ascii="Times New Roman" w:eastAsia="楷体" w:hAnsi="Times New Roman" w:cs="微软雅黑"/>
          <w:b/>
          <w:color w:val="000000" w:themeColor="text1"/>
          <w:sz w:val="21"/>
          <w:szCs w:val="21"/>
        </w:rPr>
        <w:t>增强的防御性安全评估智能体</w:t>
      </w:r>
      <w:r w:rsidRPr="000B5D6F">
        <w:rPr>
          <w:rFonts w:ascii="Times New Roman" w:eastAsia="楷体" w:hAnsi="Times New Roman" w:cs="微软雅黑"/>
          <w:bCs/>
          <w:color w:val="000000" w:themeColor="text1"/>
          <w:sz w:val="21"/>
          <w:szCs w:val="21"/>
        </w:rPr>
        <w:t xml:space="preserve">　</w:t>
      </w:r>
      <w:r>
        <w:rPr>
          <w:rFonts w:ascii="Times New Roman" w:eastAsia="楷体" w:hAnsi="Times New Roman" w:cs="微软雅黑" w:hint="eastAsia"/>
          <w:bCs/>
          <w:color w:val="000000" w:themeColor="text1"/>
          <w:sz w:val="21"/>
          <w:szCs w:val="21"/>
        </w:rPr>
        <w:t xml:space="preserve">    </w:t>
      </w:r>
      <w:r>
        <w:rPr>
          <w:rFonts w:ascii="Times New Roman" w:eastAsia="楷体" w:hAnsi="Times New Roman" w:cs="微软雅黑"/>
          <w:bCs/>
          <w:color w:val="000000" w:themeColor="text1"/>
          <w:sz w:val="21"/>
          <w:szCs w:val="21"/>
        </w:rPr>
        <w:tab/>
      </w:r>
      <w:r>
        <w:rPr>
          <w:rFonts w:ascii="Times New Roman" w:eastAsia="楷体" w:hAnsi="Times New Roman" w:cs="微软雅黑"/>
          <w:bCs/>
          <w:color w:val="000000" w:themeColor="text1"/>
          <w:sz w:val="21"/>
          <w:szCs w:val="21"/>
        </w:rPr>
        <w:tab/>
      </w:r>
      <w:r>
        <w:rPr>
          <w:rFonts w:ascii="Times New Roman" w:eastAsia="楷体" w:hAnsi="Times New Roman" w:cs="微软雅黑"/>
          <w:bCs/>
          <w:color w:val="000000" w:themeColor="text1"/>
          <w:sz w:val="21"/>
          <w:szCs w:val="21"/>
        </w:rPr>
        <w:tab/>
      </w:r>
      <w:r>
        <w:rPr>
          <w:rFonts w:ascii="Times New Roman" w:eastAsia="楷体" w:hAnsi="Times New Roman" w:cs="微软雅黑"/>
          <w:bCs/>
          <w:color w:val="000000" w:themeColor="text1"/>
          <w:sz w:val="21"/>
          <w:szCs w:val="21"/>
        </w:rPr>
        <w:tab/>
      </w:r>
      <w:r>
        <w:rPr>
          <w:rFonts w:ascii="Times New Roman" w:eastAsia="楷体" w:hAnsi="Times New Roman" w:cs="微软雅黑" w:hint="eastAsia"/>
          <w:bCs/>
          <w:color w:val="000000" w:themeColor="text1"/>
          <w:sz w:val="21"/>
          <w:szCs w:val="21"/>
        </w:rPr>
        <w:t xml:space="preserve">        </w:t>
      </w:r>
      <w:r w:rsidRPr="000B5D6F">
        <w:rPr>
          <w:rFonts w:ascii="Times New Roman" w:eastAsia="楷体" w:hAnsi="Times New Roman" w:cs="微软雅黑"/>
          <w:bCs/>
          <w:color w:val="000000" w:themeColor="text1"/>
          <w:sz w:val="21"/>
          <w:szCs w:val="21"/>
        </w:rPr>
        <w:t>2026.0</w:t>
      </w:r>
      <w:r>
        <w:rPr>
          <w:rFonts w:ascii="Times New Roman" w:eastAsia="楷体" w:hAnsi="Times New Roman" w:cs="微软雅黑" w:hint="eastAsia"/>
          <w:bCs/>
          <w:color w:val="000000" w:themeColor="text1"/>
          <w:sz w:val="21"/>
          <w:szCs w:val="21"/>
        </w:rPr>
        <w:t xml:space="preserve">5 </w:t>
      </w:r>
      <w:bookmarkStart w:id="20" w:name="_Hlk234788242"/>
      <w:r w:rsidRPr="00F04837">
        <w:rPr>
          <w:rFonts w:ascii="Times New Roman" w:eastAsia="楷体" w:hAnsi="Times New Roman" w:cs="微软雅黑"/>
          <w:bCs/>
          <w:color w:val="000000" w:themeColor="text1"/>
          <w:sz w:val="21"/>
          <w:szCs w:val="21"/>
        </w:rPr>
        <w:t>–</w:t>
      </w:r>
      <w:r w:rsidRPr="00F04837">
        <w:rPr>
          <w:rFonts w:ascii="Times New Roman" w:eastAsia="楷体" w:hAnsi="Times New Roman" w:cs="微软雅黑" w:hint="eastAsia"/>
          <w:bCs/>
          <w:color w:val="000000" w:themeColor="text1"/>
          <w:sz w:val="21"/>
          <w:szCs w:val="21"/>
        </w:rPr>
        <w:t xml:space="preserve"> </w:t>
      </w:r>
      <w:r>
        <w:rPr>
          <w:rFonts w:ascii="Times New Roman" w:eastAsia="楷体" w:hAnsi="Times New Roman" w:cs="微软雅黑" w:hint="eastAsia"/>
          <w:bCs/>
          <w:color w:val="000000" w:themeColor="text1"/>
          <w:sz w:val="21"/>
          <w:szCs w:val="21"/>
        </w:rPr>
        <w:t>2026.0</w:t>
      </w:r>
      <w:r>
        <w:rPr>
          <w:rFonts w:ascii="Times New Roman" w:eastAsia="楷体" w:hAnsi="Times New Roman" w:hint="eastAsia"/>
          <w:bCs/>
          <w:color w:val="000000" w:themeColor="text1"/>
          <w:sz w:val="21"/>
          <w:szCs w:val="21"/>
        </w:rPr>
        <w:t>6</w:t>
      </w:r>
      <w:bookmarkEnd w:id="20"/>
    </w:p>
    <w:p w:rsidR="000B5D6F" w:rsidRDefault="000B5D6F" w:rsidP="000B5D6F">
      <w:pPr>
        <w:pStyle w:val="aa"/>
        <w:numPr>
          <w:ilvl w:val="0"/>
          <w:numId w:val="1"/>
        </w:numPr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</w:pPr>
      <w:bookmarkStart w:id="21" w:name="_Hlk234256016"/>
      <w:r w:rsidRPr="000B5D6F">
        <w:rPr>
          <w:rFonts w:ascii="Times New Roman" w:eastAsia="楷体" w:hAnsi="Times New Roman" w:hint="eastAsia"/>
          <w:color w:val="000000" w:themeColor="text1"/>
          <w:sz w:val="18"/>
          <w:szCs w:val="18"/>
          <w:u w:val="single"/>
          <w:lang w:eastAsia="zh-CN"/>
        </w:rPr>
        <w:t>概述</w:t>
      </w:r>
      <w:r w:rsidRPr="000B5D6F">
        <w:rPr>
          <w:rFonts w:ascii="Times New Roman" w:eastAsia="楷体" w:hAnsi="Times New Roman" w:hint="eastAsia"/>
          <w:color w:val="000000" w:themeColor="text1"/>
          <w:sz w:val="18"/>
          <w:szCs w:val="18"/>
          <w:lang w:eastAsia="zh-CN"/>
        </w:rPr>
        <w:t>：</w:t>
      </w:r>
      <w:r w:rsidRPr="000B5D6F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</w:t>
      </w:r>
      <w:r>
        <w:rPr>
          <w:rFonts w:ascii="Times New Roman" w:eastAsia="楷体" w:hAnsi="Times New Roman" w:hint="eastAsia"/>
          <w:color w:val="000000" w:themeColor="text1"/>
          <w:sz w:val="18"/>
          <w:szCs w:val="18"/>
          <w:lang w:eastAsia="zh-CN"/>
        </w:rPr>
        <w:t>基于</w:t>
      </w:r>
      <w:r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PI Agent </w:t>
      </w:r>
      <w:r>
        <w:rPr>
          <w:rFonts w:ascii="Times New Roman" w:eastAsia="楷体" w:hAnsi="Times New Roman" w:hint="eastAsia"/>
          <w:color w:val="000000" w:themeColor="text1"/>
          <w:sz w:val="18"/>
          <w:szCs w:val="18"/>
          <w:lang w:eastAsia="zh-CN"/>
        </w:rPr>
        <w:t>开源项目二次开发的</w:t>
      </w:r>
      <w:r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TypeScript CLI/TUI </w:t>
      </w:r>
      <w:r>
        <w:rPr>
          <w:rFonts w:ascii="Times New Roman" w:eastAsia="楷体" w:hAnsi="Times New Roman" w:hint="eastAsia"/>
          <w:color w:val="000000" w:themeColor="text1"/>
          <w:sz w:val="18"/>
          <w:szCs w:val="18"/>
          <w:lang w:eastAsia="zh-CN"/>
        </w:rPr>
        <w:t>智能体系统，在保留原有代码阅读、编辑、命令执行、会话管理、多模型接入和扩展机制的基础上，新增面向授权防御性安全评估的安全子代理能力。</w:t>
      </w:r>
    </w:p>
    <w:p w:rsidR="00B26B5E" w:rsidRDefault="00B26B5E" w:rsidP="000B5D6F">
      <w:pPr>
        <w:pStyle w:val="aa"/>
        <w:numPr>
          <w:ilvl w:val="0"/>
          <w:numId w:val="1"/>
        </w:numPr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</w:pPr>
      <w:r w:rsidRPr="00B26B5E">
        <w:rPr>
          <w:rFonts w:ascii="Times New Roman" w:eastAsia="楷体" w:hAnsi="Times New Roman"/>
          <w:b/>
          <w:bCs/>
          <w:color w:val="000000" w:themeColor="text1"/>
          <w:sz w:val="18"/>
          <w:szCs w:val="18"/>
          <w:lang w:eastAsia="zh-CN"/>
        </w:rPr>
        <w:t>技术：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TypeScript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、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Node.js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、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PI Agent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、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CLI/TUI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、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Extension System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、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Prompt Engineering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、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Multi-Agent Workflow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、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Security Guardrails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、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Vitest</w:t>
      </w:r>
    </w:p>
    <w:p w:rsidR="00F720A4" w:rsidRPr="00F720A4" w:rsidRDefault="00F720A4" w:rsidP="000B5D6F">
      <w:pPr>
        <w:pStyle w:val="HTML"/>
        <w:numPr>
          <w:ilvl w:val="0"/>
          <w:numId w:val="1"/>
        </w:numPr>
        <w:rPr>
          <w:rFonts w:ascii="Times New Roman" w:eastAsia="楷体" w:hAnsi="Times New Roman" w:cs="微软雅黑"/>
          <w:color w:val="000000" w:themeColor="text1"/>
          <w:sz w:val="18"/>
          <w:szCs w:val="18"/>
        </w:rPr>
      </w:pPr>
      <w:r>
        <w:rPr>
          <w:rFonts w:ascii="Times New Roman" w:eastAsia="楷体" w:hAnsi="Times New Roman" w:cs="微软雅黑" w:hint="eastAsia"/>
          <w:color w:val="000000" w:themeColor="text1"/>
          <w:sz w:val="18"/>
          <w:szCs w:val="18"/>
        </w:rPr>
        <w:t xml:space="preserve">Github </w:t>
      </w:r>
      <w:r>
        <w:rPr>
          <w:rFonts w:ascii="Times New Roman" w:eastAsia="楷体" w:hAnsi="Times New Roman" w:cs="微软雅黑" w:hint="eastAsia"/>
          <w:color w:val="000000" w:themeColor="text1"/>
          <w:sz w:val="18"/>
          <w:szCs w:val="18"/>
        </w:rPr>
        <w:t>链接：</w:t>
      </w:r>
      <w:hyperlink r:id="rId14" w:history="1">
        <w:r w:rsidRPr="00B26B5E">
          <w:rPr>
            <w:rStyle w:val="a9"/>
            <w:rFonts w:ascii="Times New Roman" w:eastAsia="楷体" w:hAnsi="Times New Roman" w:cs="微软雅黑"/>
            <w:sz w:val="18"/>
            <w:szCs w:val="18"/>
          </w:rPr>
          <w:t xml:space="preserve">https://github.com/crabin/MyAgent </w:t>
        </w:r>
      </w:hyperlink>
    </w:p>
    <w:p w:rsidR="00B26B5E" w:rsidRPr="00B26B5E" w:rsidRDefault="00B26B5E" w:rsidP="00B26B5E">
      <w:pPr>
        <w:pStyle w:val="aa"/>
        <w:numPr>
          <w:ilvl w:val="0"/>
          <w:numId w:val="1"/>
        </w:numPr>
        <w:rPr>
          <w:rFonts w:ascii="Times New Roman" w:eastAsia="楷体" w:hAnsi="Times New Roman"/>
          <w:b/>
          <w:bCs/>
          <w:color w:val="000000" w:themeColor="text1"/>
          <w:sz w:val="18"/>
          <w:szCs w:val="18"/>
          <w:lang w:eastAsia="zh-CN"/>
        </w:rPr>
      </w:pPr>
      <w:bookmarkStart w:id="22" w:name="_Hlk234256513"/>
      <w:bookmarkEnd w:id="21"/>
      <w:r w:rsidRPr="00B26B5E">
        <w:rPr>
          <w:rFonts w:ascii="Times New Roman" w:eastAsia="楷体" w:hAnsi="Times New Roman"/>
          <w:b/>
          <w:bCs/>
          <w:color w:val="000000" w:themeColor="text1"/>
          <w:sz w:val="18"/>
          <w:szCs w:val="18"/>
          <w:lang w:eastAsia="zh-CN"/>
        </w:rPr>
        <w:t>亮点：</w:t>
      </w:r>
      <w:r w:rsidRPr="00B26B5E">
        <w:rPr>
          <w:rFonts w:ascii="Times New Roman" w:eastAsia="楷体" w:hAnsi="Times New Roman"/>
          <w:b/>
          <w:bCs/>
          <w:color w:val="000000" w:themeColor="text1"/>
          <w:sz w:val="18"/>
          <w:szCs w:val="18"/>
          <w:lang w:eastAsia="zh-CN"/>
        </w:rPr>
        <w:t xml:space="preserve"> </w:t>
      </w:r>
    </w:p>
    <w:bookmarkEnd w:id="22"/>
    <w:p w:rsidR="00B26B5E" w:rsidRPr="00B26B5E" w:rsidRDefault="00B26B5E" w:rsidP="00544317">
      <w:pPr>
        <w:pStyle w:val="aa"/>
        <w:widowControl/>
        <w:numPr>
          <w:ilvl w:val="0"/>
          <w:numId w:val="17"/>
        </w:numPr>
        <w:autoSpaceDE/>
        <w:autoSpaceDN/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</w:pP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接入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Security Subagent Extension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，在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PI Agent 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会话启动链路中自动识别安全类请求，并动态注入安全模式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Prompt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、工具集和上下文记忆。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</w:t>
      </w:r>
    </w:p>
    <w:p w:rsidR="00B26B5E" w:rsidRPr="00B26B5E" w:rsidRDefault="00B26B5E" w:rsidP="00544317">
      <w:pPr>
        <w:pStyle w:val="aa"/>
        <w:widowControl/>
        <w:numPr>
          <w:ilvl w:val="0"/>
          <w:numId w:val="17"/>
        </w:numPr>
        <w:autoSpaceDE/>
        <w:autoSpaceDN/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</w:pP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构建授权范围控制机制，要求用户明确目标资产、允许动作、授权目的和有效期限后，才允许执行端口检查、安全头检查、网络发现等主动验证。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</w:t>
      </w:r>
    </w:p>
    <w:p w:rsidR="00B26B5E" w:rsidRPr="00B26B5E" w:rsidRDefault="00B26B5E" w:rsidP="00544317">
      <w:pPr>
        <w:pStyle w:val="aa"/>
        <w:widowControl/>
        <w:numPr>
          <w:ilvl w:val="0"/>
          <w:numId w:val="17"/>
        </w:numPr>
        <w:autoSpaceDE/>
        <w:autoSpaceDN/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</w:pP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设计多阶段安全工作流，将任务拆分为资产发现、攻击面分析、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PoC 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研究、风险评估、修复建议和报告生成，并通过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step / iteration plan 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控制执行边界。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</w:t>
      </w:r>
    </w:p>
    <w:p w:rsidR="00B26B5E" w:rsidRPr="00B26B5E" w:rsidRDefault="00B26B5E" w:rsidP="00544317">
      <w:pPr>
        <w:pStyle w:val="aa"/>
        <w:widowControl/>
        <w:numPr>
          <w:ilvl w:val="0"/>
          <w:numId w:val="17"/>
        </w:numPr>
        <w:autoSpaceDE/>
        <w:autoSpaceDN/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</w:pP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扩展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Asset Discovery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、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Attack Surface Analysis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、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PoC Research 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三个专用子代理，分别负责资产基线、服务暴露面和漏洞资料归一化。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</w:t>
      </w:r>
    </w:p>
    <w:p w:rsidR="00B26B5E" w:rsidRPr="00B26B5E" w:rsidRDefault="00B26B5E" w:rsidP="00544317">
      <w:pPr>
        <w:pStyle w:val="aa"/>
        <w:widowControl/>
        <w:numPr>
          <w:ilvl w:val="0"/>
          <w:numId w:val="17"/>
        </w:numPr>
        <w:autoSpaceDE/>
        <w:autoSpaceDN/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</w:pP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增强安全工具体系，支持安全记忆、被动情报检索、网页分析、受限爬取、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CVE/NVD/Exploit-DB/MITRE 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数据归一化和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Markdown</w:t>
      </w:r>
      <w:r w:rsidR="00144C46">
        <w:rPr>
          <w:rFonts w:ascii="Times New Roman" w:eastAsia="楷体" w:hAnsi="Times New Roman" w:hint="eastAsia"/>
          <w:color w:val="000000" w:themeColor="text1"/>
          <w:sz w:val="18"/>
          <w:szCs w:val="18"/>
          <w:lang w:eastAsia="zh-CN"/>
        </w:rPr>
        <w:t xml:space="preserve"> 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/</w:t>
      </w:r>
      <w:r w:rsidR="00144C46">
        <w:rPr>
          <w:rFonts w:ascii="Times New Roman" w:eastAsia="楷体" w:hAnsi="Times New Roman" w:hint="eastAsia"/>
          <w:color w:val="000000" w:themeColor="text1"/>
          <w:sz w:val="18"/>
          <w:szCs w:val="18"/>
          <w:lang w:eastAsia="zh-CN"/>
        </w:rPr>
        <w:t xml:space="preserve"> 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JSON 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报告生成。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</w:t>
      </w:r>
    </w:p>
    <w:p w:rsidR="00B26B5E" w:rsidRPr="00B26B5E" w:rsidRDefault="00B26B5E" w:rsidP="00544317">
      <w:pPr>
        <w:pStyle w:val="aa"/>
        <w:widowControl/>
        <w:numPr>
          <w:ilvl w:val="0"/>
          <w:numId w:val="17"/>
        </w:numPr>
        <w:autoSpaceDE/>
        <w:autoSpaceDN/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</w:pP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使用</w:t>
      </w:r>
      <w:bookmarkStart w:id="23" w:name="_Hlk234256210"/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Vitest </w:t>
      </w:r>
      <w:bookmarkEnd w:id="23"/>
      <w:r>
        <w:rPr>
          <w:rFonts w:ascii="Times New Roman" w:eastAsia="楷体" w:hAnsi="Times New Roman" w:hint="eastAsia"/>
          <w:color w:val="000000" w:themeColor="text1"/>
          <w:sz w:val="18"/>
          <w:szCs w:val="18"/>
          <w:lang w:eastAsia="zh-CN"/>
        </w:rPr>
        <w:t>测试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覆盖意图识别、授权过期、工具注册、记忆持久化、多子代理委派、人工确认和报告生成等核心流程。</w:t>
      </w:r>
    </w:p>
    <w:p w:rsidR="000B5D6F" w:rsidRPr="000B5D6F" w:rsidRDefault="000B5D6F" w:rsidP="000B5D6F">
      <w:pPr>
        <w:ind w:left="200"/>
        <w:rPr>
          <w:rFonts w:ascii="Times New Roman" w:eastAsia="楷体" w:hAnsi="Times New Roman"/>
          <w:color w:val="000000" w:themeColor="text1"/>
          <w:sz w:val="18"/>
          <w:szCs w:val="18"/>
        </w:rPr>
      </w:pPr>
      <w:r w:rsidRPr="000B5D6F">
        <w:rPr>
          <w:rFonts w:ascii="Times New Roman" w:eastAsia="楷体" w:hAnsi="Times New Roman"/>
          <w:b/>
          <w:color w:val="000000" w:themeColor="text1"/>
          <w:sz w:val="21"/>
          <w:szCs w:val="21"/>
        </w:rPr>
        <w:lastRenderedPageBreak/>
        <w:t>Paper Humanizer Skill</w:t>
      </w:r>
      <w:r w:rsidRPr="000B5D6F">
        <w:rPr>
          <w:rFonts w:ascii="Times New Roman" w:eastAsia="楷体" w:hAnsi="Times New Roman"/>
          <w:b/>
          <w:color w:val="000000" w:themeColor="text1"/>
          <w:sz w:val="21"/>
          <w:szCs w:val="21"/>
        </w:rPr>
        <w:t xml:space="preserve">｜中英文学术文本人性化润色工具　　　　　　</w:t>
      </w:r>
      <w:r w:rsidRPr="000B5D6F">
        <w:rPr>
          <w:rFonts w:ascii="Times New Roman" w:eastAsia="楷体" w:hAnsi="Times New Roman"/>
          <w:bCs/>
          <w:color w:val="000000" w:themeColor="text1"/>
          <w:sz w:val="21"/>
          <w:szCs w:val="21"/>
        </w:rPr>
        <w:t xml:space="preserve">　　　</w:t>
      </w:r>
      <w:r w:rsidR="00B26B5E">
        <w:rPr>
          <w:rFonts w:ascii="Times New Roman" w:eastAsia="楷体" w:hAnsi="Times New Roman" w:hint="eastAsia"/>
          <w:bCs/>
          <w:color w:val="000000" w:themeColor="text1"/>
          <w:sz w:val="21"/>
          <w:szCs w:val="21"/>
        </w:rPr>
        <w:t xml:space="preserve"> </w:t>
      </w:r>
      <w:r w:rsidR="00B26B5E">
        <w:rPr>
          <w:rFonts w:ascii="Times New Roman" w:eastAsia="楷体" w:hAnsi="Times New Roman"/>
          <w:bCs/>
          <w:color w:val="000000" w:themeColor="text1"/>
          <w:sz w:val="21"/>
          <w:szCs w:val="21"/>
        </w:rPr>
        <w:tab/>
      </w:r>
      <w:r w:rsidR="00B26B5E">
        <w:rPr>
          <w:rFonts w:ascii="Times New Roman" w:eastAsia="楷体" w:hAnsi="Times New Roman"/>
          <w:bCs/>
          <w:color w:val="000000" w:themeColor="text1"/>
          <w:sz w:val="21"/>
          <w:szCs w:val="21"/>
        </w:rPr>
        <w:tab/>
      </w:r>
      <w:r w:rsidR="00B26B5E">
        <w:rPr>
          <w:rFonts w:ascii="Times New Roman" w:eastAsia="楷体" w:hAnsi="Times New Roman"/>
          <w:bCs/>
          <w:color w:val="000000" w:themeColor="text1"/>
          <w:sz w:val="21"/>
          <w:szCs w:val="21"/>
        </w:rPr>
        <w:tab/>
      </w:r>
      <w:r w:rsidR="00B26B5E">
        <w:rPr>
          <w:rFonts w:ascii="Times New Roman" w:eastAsia="楷体" w:hAnsi="Times New Roman" w:hint="eastAsia"/>
          <w:bCs/>
          <w:color w:val="000000" w:themeColor="text1"/>
          <w:sz w:val="21"/>
          <w:szCs w:val="21"/>
        </w:rPr>
        <w:t xml:space="preserve">       </w:t>
      </w:r>
      <w:r w:rsidRPr="000B5D6F">
        <w:rPr>
          <w:rFonts w:ascii="Times New Roman" w:eastAsia="楷体" w:hAnsi="Times New Roman"/>
          <w:bCs/>
          <w:color w:val="000000" w:themeColor="text1"/>
          <w:sz w:val="21"/>
          <w:szCs w:val="21"/>
        </w:rPr>
        <w:t xml:space="preserve">2026.01 </w:t>
      </w:r>
    </w:p>
    <w:p w:rsidR="00B26B5E" w:rsidRPr="00B26B5E" w:rsidRDefault="00B26B5E" w:rsidP="00B26B5E">
      <w:pPr>
        <w:pStyle w:val="aa"/>
        <w:numPr>
          <w:ilvl w:val="0"/>
          <w:numId w:val="1"/>
        </w:numPr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</w:pP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概述：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设计并开源面向中英文学术写作场景的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Claude Code Skill / Python CLI 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工具，用于识别并弱化论文、技术报告中的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AI 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写作痕迹，在严格保留事实、数据、引用和专业术语的前提下，提升文本自然度、学术表达质量与投稿可读性；</w:t>
      </w:r>
      <w:r w:rsidRPr="00B26B5E">
        <w:rPr>
          <w:rFonts w:ascii="Times New Roman" w:eastAsia="楷体" w:hAnsi="Times New Roman"/>
          <w:b/>
          <w:bCs/>
          <w:color w:val="000000" w:themeColor="text1"/>
          <w:sz w:val="18"/>
          <w:szCs w:val="18"/>
          <w:lang w:eastAsia="zh-CN"/>
        </w:rPr>
        <w:t>项目在</w:t>
      </w:r>
      <w:r w:rsidRPr="00B26B5E">
        <w:rPr>
          <w:rFonts w:ascii="Times New Roman" w:eastAsia="楷体" w:hAnsi="Times New Roman"/>
          <w:b/>
          <w:bCs/>
          <w:color w:val="000000" w:themeColor="text1"/>
          <w:sz w:val="18"/>
          <w:szCs w:val="18"/>
          <w:lang w:eastAsia="zh-CN"/>
        </w:rPr>
        <w:t xml:space="preserve"> GitHub </w:t>
      </w:r>
      <w:r w:rsidRPr="00B26B5E">
        <w:rPr>
          <w:rFonts w:ascii="Times New Roman" w:eastAsia="楷体" w:hAnsi="Times New Roman"/>
          <w:b/>
          <w:bCs/>
          <w:color w:val="000000" w:themeColor="text1"/>
          <w:sz w:val="18"/>
          <w:szCs w:val="18"/>
          <w:lang w:eastAsia="zh-CN"/>
        </w:rPr>
        <w:t>获得近</w:t>
      </w:r>
      <w:r w:rsidRPr="00B26B5E">
        <w:rPr>
          <w:rFonts w:ascii="Times New Roman" w:eastAsia="楷体" w:hAnsi="Times New Roman"/>
          <w:b/>
          <w:bCs/>
          <w:color w:val="000000" w:themeColor="text1"/>
          <w:sz w:val="18"/>
          <w:szCs w:val="18"/>
          <w:lang w:eastAsia="zh-CN"/>
        </w:rPr>
        <w:t xml:space="preserve"> 100 Stars</w:t>
      </w:r>
      <w:r w:rsidRPr="00B26B5E">
        <w:rPr>
          <w:rFonts w:ascii="Times New Roman" w:eastAsia="楷体" w:hAnsi="Times New Roman"/>
          <w:b/>
          <w:bCs/>
          <w:color w:val="000000" w:themeColor="text1"/>
          <w:sz w:val="18"/>
          <w:szCs w:val="18"/>
          <w:lang w:eastAsia="zh-CN"/>
        </w:rPr>
        <w:t>（当前</w:t>
      </w:r>
      <w:r w:rsidRPr="00B26B5E">
        <w:rPr>
          <w:rFonts w:ascii="Times New Roman" w:eastAsia="楷体" w:hAnsi="Times New Roman"/>
          <w:b/>
          <w:bCs/>
          <w:color w:val="000000" w:themeColor="text1"/>
          <w:sz w:val="18"/>
          <w:szCs w:val="18"/>
          <w:lang w:eastAsia="zh-CN"/>
        </w:rPr>
        <w:t xml:space="preserve"> 96 Stars</w:t>
      </w:r>
      <w:r w:rsidRPr="00B26B5E">
        <w:rPr>
          <w:rFonts w:ascii="Times New Roman" w:eastAsia="楷体" w:hAnsi="Times New Roman"/>
          <w:b/>
          <w:bCs/>
          <w:color w:val="000000" w:themeColor="text1"/>
          <w:sz w:val="18"/>
          <w:szCs w:val="18"/>
          <w:lang w:eastAsia="zh-CN"/>
        </w:rPr>
        <w:t>）。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</w:t>
      </w:r>
    </w:p>
    <w:p w:rsidR="00B26B5E" w:rsidRDefault="00B26B5E" w:rsidP="00B26B5E">
      <w:pPr>
        <w:pStyle w:val="aa"/>
        <w:numPr>
          <w:ilvl w:val="0"/>
          <w:numId w:val="1"/>
        </w:numPr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</w:pP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技术：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Claude Code Skill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、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Prompt Engineering</w:t>
      </w:r>
    </w:p>
    <w:p w:rsidR="00F720A4" w:rsidRPr="00F720A4" w:rsidRDefault="00F720A4" w:rsidP="00B26B5E">
      <w:pPr>
        <w:pStyle w:val="HTML"/>
        <w:numPr>
          <w:ilvl w:val="0"/>
          <w:numId w:val="1"/>
        </w:numPr>
        <w:rPr>
          <w:rFonts w:ascii="Times New Roman" w:eastAsia="楷体" w:hAnsi="Times New Roman" w:cs="微软雅黑"/>
          <w:color w:val="000000" w:themeColor="text1"/>
          <w:sz w:val="18"/>
          <w:szCs w:val="18"/>
        </w:rPr>
      </w:pPr>
      <w:r>
        <w:rPr>
          <w:rFonts w:ascii="Times New Roman" w:eastAsia="楷体" w:hAnsi="Times New Roman" w:cs="微软雅黑" w:hint="eastAsia"/>
          <w:color w:val="000000" w:themeColor="text1"/>
          <w:sz w:val="18"/>
          <w:szCs w:val="18"/>
        </w:rPr>
        <w:t xml:space="preserve">Github </w:t>
      </w:r>
      <w:r>
        <w:rPr>
          <w:rFonts w:ascii="Times New Roman" w:eastAsia="楷体" w:hAnsi="Times New Roman" w:cs="微软雅黑" w:hint="eastAsia"/>
          <w:color w:val="000000" w:themeColor="text1"/>
          <w:sz w:val="18"/>
          <w:szCs w:val="18"/>
        </w:rPr>
        <w:t>链接：</w:t>
      </w:r>
      <w:hyperlink r:id="rId15" w:history="1">
        <w:r w:rsidRPr="00B26B5E">
          <w:rPr>
            <w:rStyle w:val="a9"/>
            <w:rFonts w:ascii="Times New Roman" w:eastAsia="楷体" w:hAnsi="Times New Roman" w:cs="微软雅黑"/>
            <w:sz w:val="18"/>
            <w:szCs w:val="18"/>
          </w:rPr>
          <w:t>https://github.com/crabin/paper-humanizer-skill</w:t>
        </w:r>
      </w:hyperlink>
    </w:p>
    <w:p w:rsidR="00B26B5E" w:rsidRPr="00B26B5E" w:rsidRDefault="00B26B5E" w:rsidP="00B26B5E">
      <w:pPr>
        <w:pStyle w:val="aa"/>
        <w:numPr>
          <w:ilvl w:val="0"/>
          <w:numId w:val="1"/>
        </w:numPr>
        <w:rPr>
          <w:rFonts w:ascii="Times New Roman" w:eastAsia="楷体" w:hAnsi="Times New Roman"/>
          <w:b/>
          <w:bCs/>
          <w:color w:val="000000" w:themeColor="text1"/>
          <w:sz w:val="18"/>
          <w:szCs w:val="18"/>
          <w:lang w:eastAsia="zh-CN"/>
        </w:rPr>
      </w:pPr>
      <w:r w:rsidRPr="00B26B5E">
        <w:rPr>
          <w:rFonts w:ascii="Times New Roman" w:eastAsia="楷体" w:hAnsi="Times New Roman"/>
          <w:b/>
          <w:bCs/>
          <w:color w:val="000000" w:themeColor="text1"/>
          <w:sz w:val="18"/>
          <w:szCs w:val="18"/>
          <w:lang w:eastAsia="zh-CN"/>
        </w:rPr>
        <w:t>亮点：</w:t>
      </w:r>
    </w:p>
    <w:p w:rsidR="00B26B5E" w:rsidRPr="00B26B5E" w:rsidRDefault="00B26B5E" w:rsidP="00B26B5E">
      <w:pPr>
        <w:pStyle w:val="aa"/>
        <w:widowControl/>
        <w:numPr>
          <w:ilvl w:val="0"/>
          <w:numId w:val="15"/>
        </w:numPr>
        <w:autoSpaceDE/>
        <w:autoSpaceDN/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</w:pP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设计学术润色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Prompt 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与用户模板，支持中英文识别、语气配置和四段式标准输出。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</w:t>
      </w:r>
    </w:p>
    <w:p w:rsidR="00B26B5E" w:rsidRPr="00B26B5E" w:rsidRDefault="00B26B5E" w:rsidP="00B26B5E">
      <w:pPr>
        <w:pStyle w:val="aa"/>
        <w:widowControl/>
        <w:numPr>
          <w:ilvl w:val="0"/>
          <w:numId w:val="15"/>
        </w:numPr>
        <w:autoSpaceDE/>
        <w:autoSpaceDN/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</w:pP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构建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AI 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痕迹短语黑名单，弱化模板化表达，提升文本自然度。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</w:t>
      </w:r>
    </w:p>
    <w:p w:rsidR="00B26B5E" w:rsidRPr="00B26B5E" w:rsidRDefault="00B26B5E" w:rsidP="00B26B5E">
      <w:pPr>
        <w:pStyle w:val="aa"/>
        <w:widowControl/>
        <w:numPr>
          <w:ilvl w:val="0"/>
          <w:numId w:val="15"/>
        </w:numPr>
        <w:autoSpaceDE/>
        <w:autoSpaceDN/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</w:pP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加入严格事实保护约束，保留数值、结论、引用和专业术语，避免润色失真。</w:t>
      </w:r>
    </w:p>
    <w:p w:rsidR="00B26B5E" w:rsidRPr="00B26B5E" w:rsidRDefault="00B26B5E" w:rsidP="00B26B5E">
      <w:pPr>
        <w:pStyle w:val="aa"/>
        <w:widowControl/>
        <w:numPr>
          <w:ilvl w:val="0"/>
          <w:numId w:val="15"/>
        </w:numPr>
        <w:autoSpaceDE/>
        <w:autoSpaceDN/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</w:pP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提供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Python CLI 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与示例数据，支持文本批处理和标准化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Prompt </w:t>
      </w:r>
      <w:r w:rsidRPr="00B26B5E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生成</w:t>
      </w:r>
      <w:bookmarkStart w:id="24" w:name="_Hlk234256270"/>
      <w:bookmarkStart w:id="25" w:name="_Hlk234256339"/>
    </w:p>
    <w:bookmarkEnd w:id="24"/>
    <w:bookmarkEnd w:id="25"/>
    <w:p w:rsidR="005816D2" w:rsidRDefault="005816D2" w:rsidP="005816D2">
      <w:pPr>
        <w:pStyle w:val="HTML"/>
        <w:spacing w:line="330" w:lineRule="exact"/>
        <w:ind w:leftChars="64" w:left="154"/>
        <w:rPr>
          <w:rFonts w:ascii="Times New Roman" w:eastAsia="楷体" w:hAnsi="Times New Roman" w:cs="微软雅黑"/>
          <w:bCs/>
          <w:color w:val="000000" w:themeColor="text1"/>
          <w:sz w:val="21"/>
          <w:szCs w:val="21"/>
        </w:rPr>
      </w:pPr>
      <w:r w:rsidRPr="004518EC">
        <w:rPr>
          <w:rFonts w:ascii="Times New Roman" w:eastAsia="楷体" w:hAnsi="Times New Roman" w:cs="微软雅黑"/>
          <w:b/>
          <w:color w:val="000000" w:themeColor="text1"/>
          <w:sz w:val="21"/>
          <w:szCs w:val="21"/>
        </w:rPr>
        <w:t xml:space="preserve">AutoPentest-XL </w:t>
      </w:r>
      <w:r w:rsidRPr="004518EC">
        <w:rPr>
          <w:rFonts w:ascii="Times New Roman" w:eastAsia="楷体" w:hAnsi="Times New Roman" w:cs="微软雅黑"/>
          <w:b/>
          <w:color w:val="000000" w:themeColor="text1"/>
          <w:sz w:val="21"/>
          <w:szCs w:val="21"/>
        </w:rPr>
        <w:t>自主渗透测试多</w:t>
      </w:r>
      <w:r w:rsidRPr="004518EC">
        <w:rPr>
          <w:rFonts w:ascii="Times New Roman" w:eastAsia="楷体" w:hAnsi="Times New Roman" w:cs="微软雅黑"/>
          <w:b/>
          <w:color w:val="000000" w:themeColor="text1"/>
          <w:sz w:val="21"/>
          <w:szCs w:val="21"/>
        </w:rPr>
        <w:t xml:space="preserve"> Agent </w:t>
      </w:r>
      <w:r w:rsidRPr="004518EC">
        <w:rPr>
          <w:rFonts w:ascii="Times New Roman" w:eastAsia="楷体" w:hAnsi="Times New Roman" w:cs="微软雅黑"/>
          <w:b/>
          <w:color w:val="000000" w:themeColor="text1"/>
          <w:sz w:val="21"/>
          <w:szCs w:val="21"/>
        </w:rPr>
        <w:t>平台</w:t>
      </w:r>
      <w:r w:rsidRPr="004518EC">
        <w:rPr>
          <w:rFonts w:ascii="Times New Roman" w:eastAsia="楷体" w:hAnsi="Times New Roman" w:cs="微软雅黑"/>
          <w:b/>
          <w:color w:val="000000" w:themeColor="text1"/>
          <w:sz w:val="21"/>
          <w:szCs w:val="21"/>
        </w:rPr>
        <w:tab/>
      </w:r>
      <w:r w:rsidRPr="00F04837">
        <w:rPr>
          <w:rFonts w:ascii="微软雅黑" w:eastAsia="微软雅黑" w:hAnsi="微软雅黑" w:cs="微软雅黑" w:hint="eastAsia"/>
          <w:b/>
          <w:bCs/>
          <w:color w:val="414141"/>
          <w:sz w:val="22"/>
          <w:szCs w:val="21"/>
        </w:rPr>
        <w:t xml:space="preserve">         </w:t>
      </w:r>
      <w:r>
        <w:rPr>
          <w:rFonts w:ascii="微软雅黑" w:eastAsia="微软雅黑" w:hAnsi="微软雅黑" w:cs="微软雅黑" w:hint="eastAsia"/>
          <w:b/>
          <w:bCs/>
          <w:color w:val="414141"/>
          <w:sz w:val="22"/>
          <w:szCs w:val="21"/>
        </w:rPr>
        <w:t xml:space="preserve">                        </w:t>
      </w:r>
      <w:r>
        <w:rPr>
          <w:rFonts w:ascii="微软雅黑" w:eastAsia="微软雅黑" w:hAnsi="微软雅黑" w:cs="微软雅黑"/>
          <w:b/>
          <w:bCs/>
          <w:color w:val="414141"/>
          <w:sz w:val="22"/>
          <w:szCs w:val="21"/>
        </w:rPr>
        <w:tab/>
      </w:r>
      <w:r>
        <w:rPr>
          <w:rFonts w:ascii="微软雅黑" w:eastAsia="微软雅黑" w:hAnsi="微软雅黑" w:cs="微软雅黑"/>
          <w:b/>
          <w:bCs/>
          <w:color w:val="414141"/>
          <w:sz w:val="22"/>
          <w:szCs w:val="21"/>
        </w:rPr>
        <w:tab/>
      </w:r>
      <w:r>
        <w:rPr>
          <w:rFonts w:ascii="微软雅黑" w:eastAsia="微软雅黑" w:hAnsi="微软雅黑" w:cs="微软雅黑" w:hint="eastAsia"/>
          <w:b/>
          <w:bCs/>
          <w:color w:val="414141"/>
          <w:sz w:val="22"/>
          <w:szCs w:val="21"/>
        </w:rPr>
        <w:t xml:space="preserve">   </w:t>
      </w:r>
      <w:r>
        <w:rPr>
          <w:rFonts w:ascii="微软雅黑" w:eastAsia="微软雅黑" w:hAnsi="微软雅黑" w:cs="微软雅黑"/>
          <w:b/>
          <w:bCs/>
          <w:color w:val="414141"/>
          <w:sz w:val="22"/>
          <w:szCs w:val="21"/>
        </w:rPr>
        <w:tab/>
      </w:r>
      <w:r>
        <w:rPr>
          <w:rFonts w:ascii="微软雅黑" w:eastAsia="微软雅黑" w:hAnsi="微软雅黑" w:cs="微软雅黑" w:hint="eastAsia"/>
          <w:b/>
          <w:bCs/>
          <w:color w:val="414141"/>
          <w:sz w:val="22"/>
          <w:szCs w:val="21"/>
        </w:rPr>
        <w:t xml:space="preserve">      </w:t>
      </w:r>
      <w:bookmarkStart w:id="26" w:name="_Hlk234251095"/>
      <w:r w:rsidRPr="00F04837">
        <w:rPr>
          <w:rFonts w:ascii="Times New Roman" w:eastAsia="楷体" w:hAnsi="Times New Roman" w:cs="微软雅黑" w:hint="eastAsia"/>
          <w:bCs/>
          <w:color w:val="000000" w:themeColor="text1"/>
          <w:sz w:val="21"/>
          <w:szCs w:val="21"/>
        </w:rPr>
        <w:t>202</w:t>
      </w:r>
      <w:r>
        <w:rPr>
          <w:rFonts w:ascii="Times New Roman" w:eastAsia="楷体" w:hAnsi="Times New Roman" w:cs="微软雅黑" w:hint="eastAsia"/>
          <w:bCs/>
          <w:color w:val="000000" w:themeColor="text1"/>
          <w:sz w:val="21"/>
          <w:szCs w:val="21"/>
        </w:rPr>
        <w:t>6</w:t>
      </w:r>
      <w:r w:rsidRPr="00F04837">
        <w:rPr>
          <w:rFonts w:ascii="Times New Roman" w:eastAsia="楷体" w:hAnsi="Times New Roman" w:cs="微软雅黑"/>
          <w:bCs/>
          <w:color w:val="000000" w:themeColor="text1"/>
          <w:sz w:val="21"/>
          <w:szCs w:val="21"/>
        </w:rPr>
        <w:t>.</w:t>
      </w:r>
      <w:r w:rsidRPr="00F04837">
        <w:rPr>
          <w:rFonts w:ascii="Times New Roman" w:eastAsia="楷体" w:hAnsi="Times New Roman" w:cs="微软雅黑" w:hint="eastAsia"/>
          <w:bCs/>
          <w:color w:val="000000" w:themeColor="text1"/>
          <w:sz w:val="21"/>
          <w:szCs w:val="21"/>
        </w:rPr>
        <w:t>0</w:t>
      </w:r>
      <w:r>
        <w:rPr>
          <w:rFonts w:ascii="Times New Roman" w:eastAsia="楷体" w:hAnsi="Times New Roman" w:cs="微软雅黑" w:hint="eastAsia"/>
          <w:bCs/>
          <w:color w:val="000000" w:themeColor="text1"/>
          <w:sz w:val="21"/>
          <w:szCs w:val="21"/>
        </w:rPr>
        <w:t>1</w:t>
      </w:r>
      <w:r w:rsidRPr="00F04837">
        <w:rPr>
          <w:rFonts w:ascii="Times New Roman" w:eastAsia="楷体" w:hAnsi="Times New Roman" w:cs="微软雅黑" w:hint="eastAsia"/>
          <w:bCs/>
          <w:color w:val="000000" w:themeColor="text1"/>
          <w:sz w:val="21"/>
          <w:szCs w:val="21"/>
        </w:rPr>
        <w:t xml:space="preserve"> </w:t>
      </w:r>
      <w:r w:rsidRPr="00F04837">
        <w:rPr>
          <w:rFonts w:ascii="Times New Roman" w:eastAsia="楷体" w:hAnsi="Times New Roman" w:cs="微软雅黑"/>
          <w:bCs/>
          <w:color w:val="000000" w:themeColor="text1"/>
          <w:sz w:val="21"/>
          <w:szCs w:val="21"/>
        </w:rPr>
        <w:t>–</w:t>
      </w:r>
      <w:r w:rsidRPr="00F04837">
        <w:rPr>
          <w:rFonts w:ascii="Times New Roman" w:eastAsia="楷体" w:hAnsi="Times New Roman" w:cs="微软雅黑" w:hint="eastAsia"/>
          <w:bCs/>
          <w:color w:val="000000" w:themeColor="text1"/>
          <w:sz w:val="21"/>
          <w:szCs w:val="21"/>
        </w:rPr>
        <w:t xml:space="preserve"> </w:t>
      </w:r>
      <w:r>
        <w:rPr>
          <w:rFonts w:ascii="Times New Roman" w:eastAsia="楷体" w:hAnsi="Times New Roman" w:cs="微软雅黑" w:hint="eastAsia"/>
          <w:bCs/>
          <w:color w:val="000000" w:themeColor="text1"/>
          <w:sz w:val="21"/>
          <w:szCs w:val="21"/>
        </w:rPr>
        <w:t>2026.02</w:t>
      </w:r>
      <w:bookmarkEnd w:id="26"/>
    </w:p>
    <w:p w:rsidR="005816D2" w:rsidRDefault="005816D2" w:rsidP="005816D2">
      <w:pPr>
        <w:pStyle w:val="aa"/>
        <w:numPr>
          <w:ilvl w:val="0"/>
          <w:numId w:val="1"/>
        </w:numPr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</w:pPr>
      <w:bookmarkStart w:id="27" w:name="_Hlk234251148"/>
      <w:bookmarkStart w:id="28" w:name="_Hlk234255692"/>
      <w:r>
        <w:rPr>
          <w:rFonts w:ascii="Times New Roman" w:eastAsia="楷体" w:hAnsi="Times New Roman" w:hint="eastAsia"/>
          <w:color w:val="000000" w:themeColor="text1"/>
          <w:sz w:val="18"/>
          <w:szCs w:val="18"/>
          <w:u w:val="single"/>
          <w:lang w:eastAsia="zh-CN"/>
        </w:rPr>
        <w:t>概述</w:t>
      </w:r>
      <w:r>
        <w:rPr>
          <w:rFonts w:ascii="Times New Roman" w:eastAsia="楷体" w:hAnsi="Times New Roman" w:hint="eastAsia"/>
          <w:color w:val="000000" w:themeColor="text1"/>
          <w:sz w:val="18"/>
          <w:szCs w:val="18"/>
          <w:lang w:eastAsia="zh-CN"/>
        </w:rPr>
        <w:t>：</w:t>
      </w:r>
      <w:bookmarkEnd w:id="27"/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设计并实现面向授权渗透测试场景的自主化安全测试平台，构建基于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</w:t>
      </w:r>
      <w:r w:rsidRPr="008E2132">
        <w:rPr>
          <w:rFonts w:ascii="Times New Roman" w:eastAsia="楷体" w:hAnsi="Times New Roman"/>
          <w:b/>
          <w:bCs/>
          <w:color w:val="000000" w:themeColor="text1"/>
          <w:sz w:val="18"/>
          <w:szCs w:val="18"/>
          <w:lang w:eastAsia="zh-CN"/>
        </w:rPr>
        <w:t>PDEF</w:t>
      </w:r>
      <w:r w:rsidRPr="008E2132">
        <w:rPr>
          <w:rFonts w:ascii="Times New Roman" w:eastAsia="楷体" w:hAnsi="Times New Roman"/>
          <w:b/>
          <w:bCs/>
          <w:color w:val="000000" w:themeColor="text1"/>
          <w:sz w:val="18"/>
          <w:szCs w:val="18"/>
          <w:lang w:eastAsia="zh-CN"/>
        </w:rPr>
        <w:t>（感知</w:t>
      </w:r>
      <w:r w:rsidRPr="008E2132">
        <w:rPr>
          <w:rFonts w:ascii="Times New Roman" w:eastAsia="楷体" w:hAnsi="Times New Roman"/>
          <w:b/>
          <w:bCs/>
          <w:color w:val="000000" w:themeColor="text1"/>
          <w:sz w:val="18"/>
          <w:szCs w:val="18"/>
          <w:lang w:eastAsia="zh-CN"/>
        </w:rPr>
        <w:t>-</w:t>
      </w:r>
      <w:r w:rsidRPr="008E2132">
        <w:rPr>
          <w:rFonts w:ascii="Times New Roman" w:eastAsia="楷体" w:hAnsi="Times New Roman"/>
          <w:b/>
          <w:bCs/>
          <w:color w:val="000000" w:themeColor="text1"/>
          <w:sz w:val="18"/>
          <w:szCs w:val="18"/>
          <w:lang w:eastAsia="zh-CN"/>
        </w:rPr>
        <w:t>决策</w:t>
      </w:r>
      <w:r w:rsidRPr="008E2132">
        <w:rPr>
          <w:rFonts w:ascii="Times New Roman" w:eastAsia="楷体" w:hAnsi="Times New Roman"/>
          <w:b/>
          <w:bCs/>
          <w:color w:val="000000" w:themeColor="text1"/>
          <w:sz w:val="18"/>
          <w:szCs w:val="18"/>
          <w:lang w:eastAsia="zh-CN"/>
        </w:rPr>
        <w:t>-</w:t>
      </w:r>
      <w:r w:rsidRPr="008E2132">
        <w:rPr>
          <w:rFonts w:ascii="Times New Roman" w:eastAsia="楷体" w:hAnsi="Times New Roman"/>
          <w:b/>
          <w:bCs/>
          <w:color w:val="000000" w:themeColor="text1"/>
          <w:sz w:val="18"/>
          <w:szCs w:val="18"/>
          <w:lang w:eastAsia="zh-CN"/>
        </w:rPr>
        <w:t>执行</w:t>
      </w:r>
      <w:r w:rsidRPr="008E2132">
        <w:rPr>
          <w:rFonts w:ascii="Times New Roman" w:eastAsia="楷体" w:hAnsi="Times New Roman"/>
          <w:b/>
          <w:bCs/>
          <w:color w:val="000000" w:themeColor="text1"/>
          <w:sz w:val="18"/>
          <w:szCs w:val="18"/>
          <w:lang w:eastAsia="zh-CN"/>
        </w:rPr>
        <w:t>-</w:t>
      </w:r>
      <w:r w:rsidRPr="008E2132">
        <w:rPr>
          <w:rFonts w:ascii="Times New Roman" w:eastAsia="楷体" w:hAnsi="Times New Roman"/>
          <w:b/>
          <w:bCs/>
          <w:color w:val="000000" w:themeColor="text1"/>
          <w:sz w:val="18"/>
          <w:szCs w:val="18"/>
          <w:lang w:eastAsia="zh-CN"/>
        </w:rPr>
        <w:t>反馈）闭环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的多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Agent 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协作框架，覆盖资产侦察、漏洞分析、利用尝试、权限提升与失败反思全流程；结合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</w:t>
      </w:r>
      <w:r w:rsidRPr="008E2132">
        <w:rPr>
          <w:rFonts w:ascii="Times New Roman" w:eastAsia="楷体" w:hAnsi="Times New Roman"/>
          <w:b/>
          <w:bCs/>
          <w:color w:val="000000" w:themeColor="text1"/>
          <w:sz w:val="18"/>
          <w:szCs w:val="18"/>
          <w:lang w:eastAsia="zh-CN"/>
        </w:rPr>
        <w:t>RAG</w:t>
      </w:r>
      <w:r w:rsidRPr="008E2132">
        <w:rPr>
          <w:rFonts w:ascii="Times New Roman" w:eastAsia="楷体" w:hAnsi="Times New Roman"/>
          <w:b/>
          <w:bCs/>
          <w:color w:val="000000" w:themeColor="text1"/>
          <w:sz w:val="18"/>
          <w:szCs w:val="18"/>
          <w:lang w:eastAsia="zh-CN"/>
        </w:rPr>
        <w:t>、图状态编排与安全围栏机制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，提升自动化渗透测试的执行效率、路径规划能力与安全可控性。</w:t>
      </w:r>
    </w:p>
    <w:p w:rsidR="005816D2" w:rsidRDefault="005816D2" w:rsidP="005816D2">
      <w:pPr>
        <w:pStyle w:val="aa"/>
        <w:numPr>
          <w:ilvl w:val="0"/>
          <w:numId w:val="1"/>
        </w:numPr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</w:pPr>
      <w:bookmarkStart w:id="29" w:name="_Hlk234787626"/>
      <w:bookmarkEnd w:id="8"/>
      <w:r>
        <w:rPr>
          <w:rFonts w:ascii="Times New Roman" w:eastAsia="楷体" w:hAnsi="Times New Roman" w:hint="eastAsia"/>
          <w:color w:val="000000" w:themeColor="text1"/>
          <w:sz w:val="18"/>
          <w:szCs w:val="18"/>
          <w:lang w:eastAsia="zh-CN"/>
        </w:rPr>
        <w:t>技术：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Python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、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LangGraph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、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LangChain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、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RAG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、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ChromaDB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、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Neo4j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、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Docker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、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Scapy</w:t>
      </w:r>
    </w:p>
    <w:p w:rsidR="005816D2" w:rsidRPr="008E2132" w:rsidRDefault="005816D2" w:rsidP="005816D2">
      <w:pPr>
        <w:pStyle w:val="aa"/>
        <w:numPr>
          <w:ilvl w:val="0"/>
          <w:numId w:val="1"/>
        </w:numPr>
      </w:pPr>
      <w:bookmarkStart w:id="30" w:name="_Hlk234787861"/>
      <w:bookmarkStart w:id="31" w:name="_Hlk234787623"/>
      <w:bookmarkEnd w:id="29"/>
      <w:r w:rsidRPr="008E2132">
        <w:rPr>
          <w:rFonts w:ascii="Times New Roman" w:eastAsia="楷体" w:hAnsi="Times New Roman"/>
          <w:b/>
          <w:bCs/>
          <w:color w:val="000000" w:themeColor="text1"/>
          <w:sz w:val="18"/>
          <w:szCs w:val="18"/>
          <w:lang w:eastAsia="zh-CN"/>
        </w:rPr>
        <w:t>亮点</w:t>
      </w:r>
      <w:r w:rsidRPr="008E2132">
        <w:rPr>
          <w:rFonts w:ascii="Times New Roman" w:eastAsia="楷体" w:hAnsi="Times New Roman" w:hint="eastAsia"/>
          <w:b/>
          <w:bCs/>
          <w:color w:val="000000" w:themeColor="text1"/>
          <w:sz w:val="18"/>
          <w:szCs w:val="18"/>
        </w:rPr>
        <w:t>：</w:t>
      </w:r>
    </w:p>
    <w:p w:rsidR="005816D2" w:rsidRPr="008E2132" w:rsidRDefault="005816D2" w:rsidP="00B26B5E">
      <w:pPr>
        <w:pStyle w:val="aa"/>
        <w:widowControl/>
        <w:numPr>
          <w:ilvl w:val="0"/>
          <w:numId w:val="16"/>
        </w:numPr>
        <w:autoSpaceDE/>
        <w:autoSpaceDN/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</w:pP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基于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LangGrap</w:t>
      </w:r>
      <w:bookmarkEnd w:id="30"/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h + PentestState 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设计多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Agent 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状态编排机制，实现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Commander / Scanner / Exploiter / Privesc / Reviewer 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等角色解耦协作，并支持反射重试、压缩上下文和人工接管等动态路由。</w:t>
      </w:r>
      <w:bookmarkEnd w:id="31"/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</w:t>
      </w:r>
    </w:p>
    <w:p w:rsidR="005816D2" w:rsidRPr="008E2132" w:rsidRDefault="005816D2" w:rsidP="00B26B5E">
      <w:pPr>
        <w:pStyle w:val="aa"/>
        <w:widowControl/>
        <w:numPr>
          <w:ilvl w:val="0"/>
          <w:numId w:val="16"/>
        </w:numPr>
        <w:autoSpaceDE/>
        <w:autoSpaceDN/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</w:pP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构建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增强型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RAG 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检索体系，使用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ChromaDB 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存储工具规范与漏洞知识，结合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Neo4j 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维护内网拓扑、攻击路径与长期记忆，支持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CVE 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检索、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GTFOBins 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映射及利用路径优化。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</w:t>
      </w:r>
    </w:p>
    <w:p w:rsidR="005816D2" w:rsidRPr="008E2132" w:rsidRDefault="005816D2" w:rsidP="00B26B5E">
      <w:pPr>
        <w:pStyle w:val="aa"/>
        <w:widowControl/>
        <w:numPr>
          <w:ilvl w:val="0"/>
          <w:numId w:val="16"/>
        </w:numPr>
        <w:autoSpaceDE/>
        <w:autoSpaceDN/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</w:pP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实现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安全围栏与沙箱执行机制，通过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CIDR 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越界校验、危险命令拦截、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Reviewer 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审核和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Docker 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隔离执行，确保所有测试行为限定在授权范围内，提升平台安全性与可审计性。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</w:t>
      </w:r>
    </w:p>
    <w:p w:rsidR="00544317" w:rsidRPr="00544317" w:rsidRDefault="005816D2" w:rsidP="00544317">
      <w:pPr>
        <w:pStyle w:val="aa"/>
        <w:widowControl/>
        <w:numPr>
          <w:ilvl w:val="0"/>
          <w:numId w:val="16"/>
        </w:numPr>
        <w:autoSpaceDE/>
        <w:autoSpaceDN/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</w:pP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引入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幻觉率评估与监控告警，基于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Shadow Grader 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对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Agent 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输出进行忠实度校验，结合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OpenTelemetry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、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Prometheus 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监控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Token </w:t>
      </w:r>
      <w:r w:rsidRPr="008E2132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消耗、执行耗时与利用成功率，增强系统稳定性与可观测性。</w:t>
      </w:r>
      <w:bookmarkEnd w:id="9"/>
      <w:bookmarkEnd w:id="28"/>
    </w:p>
    <w:p w:rsidR="00544317" w:rsidRPr="00544317" w:rsidRDefault="00544317" w:rsidP="00544317">
      <w:pPr>
        <w:pStyle w:val="HTML"/>
        <w:numPr>
          <w:ilvl w:val="0"/>
          <w:numId w:val="1"/>
        </w:numPr>
        <w:rPr>
          <w:rFonts w:ascii="Times New Roman" w:eastAsia="楷体" w:hAnsi="Times New Roman" w:cs="微软雅黑"/>
          <w:color w:val="000000" w:themeColor="text1"/>
          <w:sz w:val="18"/>
          <w:szCs w:val="18"/>
        </w:rPr>
      </w:pPr>
      <w:bookmarkStart w:id="32" w:name="_Hlk234788115"/>
      <w:r>
        <w:rPr>
          <w:rFonts w:ascii="Times New Roman" w:eastAsia="楷体" w:hAnsi="Times New Roman" w:cs="微软雅黑" w:hint="eastAsia"/>
          <w:color w:val="000000" w:themeColor="text1"/>
          <w:sz w:val="18"/>
          <w:szCs w:val="18"/>
        </w:rPr>
        <w:t xml:space="preserve">Github </w:t>
      </w:r>
      <w:r>
        <w:rPr>
          <w:rFonts w:ascii="Times New Roman" w:eastAsia="楷体" w:hAnsi="Times New Roman" w:cs="微软雅黑" w:hint="eastAsia"/>
          <w:color w:val="000000" w:themeColor="text1"/>
          <w:sz w:val="18"/>
          <w:szCs w:val="18"/>
        </w:rPr>
        <w:t>链接：</w:t>
      </w:r>
      <w:r>
        <w:rPr>
          <w:rFonts w:ascii="Times New Roman" w:eastAsia="楷体" w:hAnsi="Times New Roman" w:cs="微软雅黑" w:hint="eastAsia"/>
          <w:color w:val="000000" w:themeColor="text1"/>
          <w:sz w:val="18"/>
          <w:szCs w:val="18"/>
        </w:rPr>
        <w:t xml:space="preserve"> </w:t>
      </w:r>
      <w:hyperlink r:id="rId16" w:history="1">
        <w:r w:rsidRPr="00544317">
          <w:rPr>
            <w:rStyle w:val="a9"/>
            <w:rFonts w:ascii="Times New Roman" w:eastAsia="楷体" w:hAnsi="Times New Roman" w:cs="微软雅黑"/>
            <w:sz w:val="18"/>
            <w:szCs w:val="18"/>
          </w:rPr>
          <w:t>https://github.com/crabin/AutoPentest-XL</w:t>
        </w:r>
      </w:hyperlink>
    </w:p>
    <w:bookmarkEnd w:id="32"/>
    <w:p w:rsidR="00F731B1" w:rsidRDefault="00B36EF8">
      <w:pPr>
        <w:tabs>
          <w:tab w:val="left" w:pos="9493"/>
        </w:tabs>
        <w:spacing w:before="120" w:after="50"/>
        <w:ind w:right="113" w:firstLineChars="50" w:firstLine="107"/>
        <w:rPr>
          <w:rFonts w:ascii="Times New Roman" w:eastAsia="楷体" w:hAnsi="Times New Roman"/>
          <w:b/>
          <w:color w:val="000000" w:themeColor="text1"/>
          <w:spacing w:val="-17"/>
          <w:sz w:val="21"/>
          <w:szCs w:val="21"/>
        </w:rPr>
      </w:pPr>
      <w:r w:rsidRPr="004518EC">
        <w:rPr>
          <w:rFonts w:ascii="Times New Roman" w:eastAsia="楷体" w:hAnsi="Times New Roman"/>
          <w:b/>
          <w:color w:val="000000" w:themeColor="text1"/>
          <w:sz w:val="21"/>
          <w:szCs w:val="21"/>
        </w:rPr>
        <w:t>基于</w:t>
      </w:r>
      <w:r w:rsidR="00472B71" w:rsidRPr="004518EC">
        <w:rPr>
          <w:rFonts w:ascii="Times New Roman" w:eastAsia="楷体" w:hAnsi="Times New Roman" w:hint="eastAsia"/>
          <w:b/>
          <w:color w:val="000000" w:themeColor="text1"/>
          <w:sz w:val="21"/>
          <w:szCs w:val="21"/>
        </w:rPr>
        <w:t xml:space="preserve"> </w:t>
      </w:r>
      <w:r w:rsidRPr="004518EC">
        <w:rPr>
          <w:rFonts w:ascii="Times New Roman" w:eastAsia="楷体" w:hAnsi="Times New Roman" w:cs="微软雅黑"/>
          <w:b/>
          <w:color w:val="000000" w:themeColor="text1"/>
          <w:sz w:val="21"/>
          <w:szCs w:val="21"/>
        </w:rPr>
        <w:t>Vision Transformer</w:t>
      </w:r>
      <w:r w:rsidRPr="004518EC">
        <w:rPr>
          <w:rFonts w:ascii="Times New Roman" w:eastAsia="楷体" w:hAnsi="Times New Roman"/>
          <w:b/>
          <w:color w:val="000000" w:themeColor="text1"/>
          <w:sz w:val="21"/>
          <w:szCs w:val="21"/>
        </w:rPr>
        <w:t xml:space="preserve"> </w:t>
      </w:r>
      <w:r w:rsidRPr="004518EC">
        <w:rPr>
          <w:rFonts w:ascii="Times New Roman" w:eastAsia="楷体" w:hAnsi="Times New Roman"/>
          <w:b/>
          <w:color w:val="000000" w:themeColor="text1"/>
          <w:sz w:val="21"/>
          <w:szCs w:val="21"/>
        </w:rPr>
        <w:t>的</w:t>
      </w:r>
      <w:r w:rsidR="00472B71" w:rsidRPr="004518EC">
        <w:rPr>
          <w:rFonts w:ascii="Times New Roman" w:eastAsia="楷体" w:hAnsi="Times New Roman" w:hint="eastAsia"/>
          <w:b/>
          <w:color w:val="000000" w:themeColor="text1"/>
          <w:sz w:val="21"/>
          <w:szCs w:val="21"/>
        </w:rPr>
        <w:t>日本</w:t>
      </w:r>
      <w:r w:rsidRPr="004518EC">
        <w:rPr>
          <w:rFonts w:ascii="Times New Roman" w:eastAsia="楷体" w:hAnsi="Times New Roman" w:hint="eastAsia"/>
          <w:b/>
          <w:color w:val="000000" w:themeColor="text1"/>
          <w:sz w:val="21"/>
          <w:szCs w:val="21"/>
        </w:rPr>
        <w:t>仙</w:t>
      </w:r>
      <w:r w:rsidRPr="004518EC">
        <w:rPr>
          <w:rFonts w:ascii="Times New Roman" w:eastAsia="楷体" w:hAnsi="Times New Roman"/>
          <w:b/>
          <w:color w:val="000000" w:themeColor="text1"/>
          <w:sz w:val="21"/>
          <w:szCs w:val="21"/>
        </w:rPr>
        <w:t>台市</w:t>
      </w:r>
      <w:r w:rsidR="00472B71" w:rsidRPr="004518EC">
        <w:rPr>
          <w:rFonts w:ascii="Times New Roman" w:eastAsia="楷体" w:hAnsi="Times New Roman" w:hint="eastAsia"/>
          <w:b/>
          <w:color w:val="000000" w:themeColor="text1"/>
          <w:sz w:val="21"/>
          <w:szCs w:val="21"/>
        </w:rPr>
        <w:t>城市</w:t>
      </w:r>
      <w:r w:rsidRPr="004518EC">
        <w:rPr>
          <w:rFonts w:ascii="Times New Roman" w:eastAsia="楷体" w:hAnsi="Times New Roman" w:hint="eastAsia"/>
          <w:b/>
          <w:color w:val="000000" w:themeColor="text1"/>
          <w:sz w:val="21"/>
          <w:szCs w:val="21"/>
        </w:rPr>
        <w:t>卫</w:t>
      </w:r>
      <w:r w:rsidRPr="004518EC">
        <w:rPr>
          <w:rFonts w:ascii="Times New Roman" w:eastAsia="楷体" w:hAnsi="Times New Roman"/>
          <w:b/>
          <w:color w:val="000000" w:themeColor="text1"/>
          <w:sz w:val="21"/>
          <w:szCs w:val="21"/>
        </w:rPr>
        <w:t>星图像语义分割</w:t>
      </w:r>
      <w:r w:rsidR="00472B71" w:rsidRPr="004518EC">
        <w:rPr>
          <w:rFonts w:ascii="Times New Roman" w:eastAsia="楷体" w:hAnsi="Times New Roman" w:hint="eastAsia"/>
          <w:b/>
          <w:color w:val="000000" w:themeColor="text1"/>
          <w:sz w:val="21"/>
          <w:szCs w:val="21"/>
        </w:rPr>
        <w:t>/</w:t>
      </w:r>
      <w:r w:rsidR="00472B71" w:rsidRPr="004518EC">
        <w:rPr>
          <w:rFonts w:ascii="Times New Roman" w:eastAsia="楷体" w:hAnsi="Times New Roman" w:cs="微软雅黑" w:hint="eastAsia"/>
          <w:b/>
          <w:color w:val="000000" w:themeColor="text1"/>
          <w:sz w:val="21"/>
          <w:szCs w:val="21"/>
        </w:rPr>
        <w:t>CV</w:t>
      </w:r>
      <w:r w:rsidR="00472B71" w:rsidRPr="004518EC">
        <w:rPr>
          <w:rFonts w:ascii="Times New Roman" w:eastAsia="楷体" w:hAnsi="Times New Roman" w:cs="微软雅黑" w:hint="eastAsia"/>
          <w:b/>
          <w:color w:val="000000" w:themeColor="text1"/>
          <w:sz w:val="21"/>
          <w:szCs w:val="21"/>
        </w:rPr>
        <w:t>、</w:t>
      </w:r>
      <w:r w:rsidR="00472B71" w:rsidRPr="004518EC">
        <w:rPr>
          <w:rFonts w:ascii="Times New Roman" w:eastAsia="楷体" w:hAnsi="Times New Roman" w:hint="eastAsia"/>
          <w:b/>
          <w:color w:val="000000" w:themeColor="text1"/>
          <w:sz w:val="21"/>
          <w:szCs w:val="21"/>
        </w:rPr>
        <w:t>语义分割</w:t>
      </w:r>
      <w:r>
        <w:rPr>
          <w:rFonts w:ascii="Times New Roman" w:eastAsia="楷体" w:hAnsi="Times New Roman"/>
          <w:b/>
          <w:color w:val="000000" w:themeColor="text1"/>
          <w:sz w:val="21"/>
          <w:szCs w:val="21"/>
        </w:rPr>
        <w:tab/>
      </w:r>
      <w:r w:rsidR="005816D2">
        <w:rPr>
          <w:rFonts w:ascii="Times New Roman" w:eastAsia="楷体" w:hAnsi="Times New Roman" w:hint="eastAsia"/>
          <w:b/>
          <w:color w:val="000000" w:themeColor="text1"/>
          <w:sz w:val="21"/>
          <w:szCs w:val="21"/>
        </w:rPr>
        <w:t xml:space="preserve"> </w:t>
      </w:r>
      <w:r>
        <w:rPr>
          <w:rFonts w:ascii="Times New Roman" w:eastAsia="楷体" w:hAnsi="Times New Roman" w:hint="eastAsia"/>
          <w:bCs/>
          <w:color w:val="000000" w:themeColor="text1"/>
          <w:sz w:val="21"/>
          <w:szCs w:val="21"/>
        </w:rPr>
        <w:t>202</w:t>
      </w:r>
      <w:r w:rsidR="00472B71">
        <w:rPr>
          <w:rFonts w:ascii="Times New Roman" w:eastAsia="楷体" w:hAnsi="Times New Roman" w:hint="eastAsia"/>
          <w:bCs/>
          <w:color w:val="000000" w:themeColor="text1"/>
          <w:sz w:val="21"/>
          <w:szCs w:val="21"/>
        </w:rPr>
        <w:t>4</w:t>
      </w:r>
      <w:r>
        <w:rPr>
          <w:rFonts w:ascii="Times New Roman" w:eastAsia="楷体" w:hAnsi="Times New Roman"/>
          <w:bCs/>
          <w:color w:val="000000" w:themeColor="text1"/>
          <w:sz w:val="21"/>
          <w:szCs w:val="21"/>
        </w:rPr>
        <w:t>.0</w:t>
      </w:r>
      <w:r w:rsidR="00472B71">
        <w:rPr>
          <w:rFonts w:ascii="Times New Roman" w:eastAsia="楷体" w:hAnsi="Times New Roman" w:hint="eastAsia"/>
          <w:bCs/>
          <w:color w:val="000000" w:themeColor="text1"/>
          <w:sz w:val="21"/>
          <w:szCs w:val="21"/>
        </w:rPr>
        <w:t>8</w:t>
      </w:r>
      <w:r>
        <w:rPr>
          <w:rFonts w:ascii="Times New Roman" w:eastAsia="楷体" w:hAnsi="Times New Roman" w:hint="eastAsia"/>
          <w:bCs/>
          <w:color w:val="000000" w:themeColor="text1"/>
          <w:sz w:val="21"/>
          <w:szCs w:val="21"/>
        </w:rPr>
        <w:t xml:space="preserve"> </w:t>
      </w:r>
      <w:r>
        <w:rPr>
          <w:rFonts w:ascii="Times New Roman" w:eastAsia="楷体" w:hAnsi="Times New Roman"/>
          <w:bCs/>
          <w:color w:val="000000" w:themeColor="text1"/>
          <w:sz w:val="21"/>
          <w:szCs w:val="21"/>
        </w:rPr>
        <w:t>–</w:t>
      </w:r>
      <w:r>
        <w:rPr>
          <w:rFonts w:ascii="Times New Roman" w:eastAsia="楷体" w:hAnsi="Times New Roman" w:hint="eastAsia"/>
          <w:bCs/>
          <w:color w:val="000000" w:themeColor="text1"/>
          <w:sz w:val="21"/>
          <w:szCs w:val="21"/>
        </w:rPr>
        <w:t xml:space="preserve"> 202</w:t>
      </w:r>
      <w:r w:rsidR="00472B71">
        <w:rPr>
          <w:rFonts w:ascii="Times New Roman" w:eastAsia="楷体" w:hAnsi="Times New Roman" w:hint="eastAsia"/>
          <w:bCs/>
          <w:color w:val="000000" w:themeColor="text1"/>
          <w:sz w:val="21"/>
          <w:szCs w:val="21"/>
        </w:rPr>
        <w:t>4</w:t>
      </w:r>
      <w:r>
        <w:rPr>
          <w:rFonts w:ascii="Times New Roman" w:eastAsia="楷体" w:hAnsi="Times New Roman"/>
          <w:bCs/>
          <w:color w:val="000000" w:themeColor="text1"/>
          <w:sz w:val="21"/>
          <w:szCs w:val="21"/>
        </w:rPr>
        <w:t>.</w:t>
      </w:r>
      <w:r w:rsidR="003D3E63">
        <w:rPr>
          <w:rFonts w:ascii="Times New Roman" w:eastAsia="楷体" w:hAnsi="Times New Roman" w:hint="eastAsia"/>
          <w:bCs/>
          <w:color w:val="000000" w:themeColor="text1"/>
          <w:sz w:val="21"/>
          <w:szCs w:val="21"/>
        </w:rPr>
        <w:t>09</w:t>
      </w:r>
    </w:p>
    <w:p w:rsidR="00472B71" w:rsidRDefault="00000000" w:rsidP="00472B71">
      <w:pPr>
        <w:pStyle w:val="aa"/>
        <w:numPr>
          <w:ilvl w:val="0"/>
          <w:numId w:val="1"/>
        </w:numPr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</w:pPr>
      <w:bookmarkStart w:id="33" w:name="_Hlk222418950"/>
      <w:bookmarkStart w:id="34" w:name="_Hlk222584852"/>
      <w:bookmarkEnd w:id="10"/>
      <w:r>
        <w:rPr>
          <w:rFonts w:ascii="Times New Roman" w:eastAsia="楷体" w:hAnsi="Times New Roman" w:hint="eastAsia"/>
          <w:color w:val="000000" w:themeColor="text1"/>
          <w:sz w:val="18"/>
          <w:szCs w:val="18"/>
          <w:u w:val="single"/>
          <w:lang w:eastAsia="zh-CN"/>
        </w:rPr>
        <w:t>概述</w:t>
      </w:r>
      <w:r>
        <w:rPr>
          <w:rFonts w:ascii="Times New Roman" w:eastAsia="楷体" w:hAnsi="Times New Roman" w:hint="eastAsia"/>
          <w:color w:val="000000" w:themeColor="text1"/>
          <w:sz w:val="18"/>
          <w:szCs w:val="18"/>
          <w:lang w:eastAsia="zh-CN"/>
        </w:rPr>
        <w:t>：</w:t>
      </w:r>
      <w:bookmarkStart w:id="35" w:name="_Hlk222407853"/>
      <w:r w:rsidR="00472B71" w:rsidRPr="00472B7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使用</w:t>
      </w:r>
      <w:r w:rsidR="00472B71" w:rsidRPr="00472B7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Python</w:t>
      </w:r>
      <w:r w:rsidR="00472B71" w:rsidRPr="00472B7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、</w:t>
      </w:r>
      <w:r w:rsidR="00472B71" w:rsidRPr="00472B7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PyTorch</w:t>
      </w:r>
      <w:r w:rsidR="00472B71" w:rsidRPr="00472B7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、</w:t>
      </w:r>
      <w:r w:rsidR="00472B71" w:rsidRPr="00472B7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ViT </w:t>
      </w:r>
      <w:r w:rsidR="00472B71" w:rsidRPr="00472B7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及</w:t>
      </w:r>
      <w:r w:rsidR="00472B71" w:rsidRPr="00472B7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OpenCV </w:t>
      </w:r>
      <w:r w:rsidR="00472B71" w:rsidRPr="00472B7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对公开获取的仙台市</w:t>
      </w:r>
      <w:r w:rsidR="00472B71" w:rsidRPr="00472B7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GPS </w:t>
      </w:r>
      <w:r w:rsidR="00472B71" w:rsidRPr="00472B7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卫星图像进行处理，</w:t>
      </w:r>
      <w:r w:rsidR="00472B71" w:rsidRPr="00472B71">
        <w:rPr>
          <w:rFonts w:ascii="Times New Roman" w:eastAsia="楷体" w:hAnsi="Times New Roman" w:hint="eastAsia"/>
          <w:color w:val="000000" w:themeColor="text1"/>
          <w:sz w:val="18"/>
          <w:szCs w:val="18"/>
          <w:lang w:eastAsia="zh-CN"/>
        </w:rPr>
        <w:t>提出</w:t>
      </w:r>
      <w:r w:rsidR="00472B71" w:rsidRPr="00472B7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通过</w:t>
      </w:r>
      <w:r w:rsidR="00472B71" w:rsidRPr="00472B7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 xml:space="preserve"> LoRA </w:t>
      </w:r>
      <w:r w:rsidR="00472B71" w:rsidRPr="00472B71"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  <w:t>微调实现高分辨率语义分割，有效识别道路、植被、建筑和车辆等关键地物，成果可支持城市规划与灾后应急分析</w:t>
      </w:r>
      <w:r w:rsidR="00472B71" w:rsidRPr="00472B71">
        <w:rPr>
          <w:rFonts w:ascii="Times New Roman" w:eastAsia="楷体" w:hAnsi="Times New Roman" w:hint="eastAsia"/>
          <w:color w:val="000000" w:themeColor="text1"/>
          <w:sz w:val="18"/>
          <w:szCs w:val="18"/>
          <w:lang w:eastAsia="zh-CN"/>
        </w:rPr>
        <w:t>。</w:t>
      </w:r>
    </w:p>
    <w:p w:rsidR="00472B71" w:rsidRDefault="00472B71" w:rsidP="00472B71">
      <w:pPr>
        <w:pStyle w:val="aa"/>
        <w:numPr>
          <w:ilvl w:val="0"/>
          <w:numId w:val="1"/>
        </w:numPr>
        <w:rPr>
          <w:rFonts w:ascii="Times New Roman" w:eastAsia="楷体" w:hAnsi="Times New Roman"/>
          <w:color w:val="000000" w:themeColor="text1"/>
          <w:sz w:val="18"/>
          <w:szCs w:val="18"/>
          <w:lang w:eastAsia="zh-CN"/>
        </w:rPr>
      </w:pPr>
      <w:bookmarkStart w:id="36" w:name="_Hlk234251519"/>
      <w:bookmarkEnd w:id="33"/>
      <w:r w:rsidRPr="00472B71">
        <w:rPr>
          <w:rFonts w:ascii="Times New Roman" w:eastAsia="楷体" w:hAnsi="Times New Roman" w:hint="eastAsia"/>
          <w:color w:val="000000" w:themeColor="text1"/>
          <w:sz w:val="18"/>
          <w:szCs w:val="18"/>
          <w:lang w:eastAsia="zh-CN"/>
        </w:rPr>
        <w:t>链接</w:t>
      </w:r>
      <w:bookmarkEnd w:id="34"/>
      <w:r w:rsidRPr="00472B71">
        <w:rPr>
          <w:rFonts w:ascii="Times New Roman" w:eastAsia="楷体" w:hAnsi="Times New Roman" w:hint="eastAsia"/>
          <w:color w:val="000000" w:themeColor="text1"/>
          <w:sz w:val="18"/>
          <w:szCs w:val="18"/>
          <w:lang w:eastAsia="zh-CN"/>
        </w:rPr>
        <w:t>：</w:t>
      </w:r>
      <w:r w:rsidR="00144C46">
        <w:rPr>
          <w:rFonts w:ascii="Times New Roman" w:eastAsia="楷体" w:hAnsi="Times New Roman" w:hint="eastAsia"/>
          <w:color w:val="000000" w:themeColor="text1"/>
          <w:sz w:val="18"/>
          <w:szCs w:val="18"/>
          <w:lang w:eastAsia="zh-CN"/>
        </w:rPr>
        <w:t xml:space="preserve"> </w:t>
      </w:r>
      <w:hyperlink r:id="rId17" w:history="1">
        <w:r w:rsidR="003D3E63">
          <w:rPr>
            <w:rFonts w:ascii="Times New Roman" w:eastAsia="楷体" w:hAnsi="Times New Roman" w:hint="eastAsia"/>
            <w:color w:val="1F497D" w:themeColor="text2"/>
            <w:sz w:val="18"/>
            <w:szCs w:val="18"/>
            <w:lang w:eastAsia="zh-CN"/>
          </w:rPr>
          <w:t>https://crabin.github.io/projects/2024-09-01-Satellite-Image-Semantic-Recognition</w:t>
        </w:r>
      </w:hyperlink>
      <w:bookmarkEnd w:id="35"/>
    </w:p>
    <w:p w:rsidR="00F731B1" w:rsidRDefault="00000000">
      <w:pPr>
        <w:pStyle w:val="10"/>
        <w:spacing w:before="120"/>
        <w:rPr>
          <w:rFonts w:ascii="Times New Roman" w:eastAsia="楷体" w:hAnsi="Times New Roman"/>
          <w:color w:val="000000" w:themeColor="text1"/>
          <w:sz w:val="28"/>
          <w:szCs w:val="28"/>
          <w:lang w:eastAsia="zh-CN"/>
        </w:rPr>
      </w:pPr>
      <w:bookmarkStart w:id="37" w:name="_Hlk225117094"/>
      <w:bookmarkEnd w:id="36"/>
      <w:r>
        <w:rPr>
          <w:rFonts w:ascii="Times New Roman" w:eastAsia="楷体" w:hAnsi="Times New Roman" w:hint="eastAsia"/>
          <w:color w:val="000000" w:themeColor="text1"/>
          <w:sz w:val="28"/>
          <w:szCs w:val="28"/>
          <w:lang w:eastAsia="zh-CN"/>
        </w:rPr>
        <w:t>个人陈述</w:t>
      </w:r>
    </w:p>
    <w:p w:rsidR="00F731B1" w:rsidRDefault="00000000">
      <w:pPr>
        <w:pStyle w:val="a3"/>
        <w:spacing w:line="20" w:lineRule="exact"/>
        <w:ind w:left="102"/>
        <w:rPr>
          <w:rFonts w:ascii="Times New Roman" w:eastAsia="楷体" w:hAnsi="Times New Roman"/>
          <w:color w:val="000000" w:themeColor="text1"/>
          <w:sz w:val="2"/>
        </w:rPr>
      </w:pPr>
      <w:r>
        <w:rPr>
          <w:rFonts w:ascii="Times New Roman" w:eastAsia="楷体" w:hAnsi="Times New Roman"/>
          <w:noProof/>
          <w:color w:val="000000" w:themeColor="text1"/>
          <w:sz w:val="2"/>
        </w:rPr>
        <mc:AlternateContent>
          <mc:Choice Requires="wpg">
            <w:drawing>
              <wp:inline distT="0" distB="0" distL="114300" distR="114300">
                <wp:extent cx="7239000" cy="9525"/>
                <wp:effectExtent l="0" t="0" r="12700" b="3175"/>
                <wp:docPr id="9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9000" cy="9525"/>
                          <a:chOff x="0" y="0"/>
                          <a:chExt cx="11400" cy="15"/>
                        </a:xfrm>
                      </wpg:grpSpPr>
                      <wps:wsp>
                        <wps:cNvPr id="8" name="直线 13"/>
                        <wps:cNvCnPr/>
                        <wps:spPr>
                          <a:xfrm>
                            <a:off x="0" y="8"/>
                            <a:ext cx="11400" cy="0"/>
                          </a:xfrm>
                          <a:prstGeom prst="line">
                            <a:avLst/>
                          </a:prstGeom>
                          <a:ln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组合 12" o:spid="_x0000_s1026" o:spt="203" style="height:0.75pt;width:570pt;" coordsize="11400,15" o:gfxdata="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u11Y3dMAAAAEAQAADwAAAAAAAAABACAAAAAiAAAAZHJzL2Rvd25yZXYueG1sUEsBAhQA&#10;FAAAAAgAh07iQPTfbcZpAgAARQUAAA4AAAAAAAAAAQAgAAAAIgEAAGRycy9lMm9Eb2MueG1sUEsF&#10;BgAAAAAGAAYAWQEAAP0FAAAAAA==&#10;">
                <o:lock v:ext="edit" aspectratio="f"/>
                <v:line id="直线 13" o:spid="_x0000_s1026" o:spt="20" style="position:absolute;left:0;top:8;height:0;width:11400;" filled="f" stroked="t" coordsize="21600,21600" o:gfxdata="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ajomGbgAAADaAAAA&#10;DwAAAAAAAAABACAAAAAiAAAAZHJzL2Rvd25yZXYueG1sUEsBAhQAFAAAAAgAh07iQDMvBZ47AAAA&#10;OQAAABAAAAAAAAAAAQAgAAAABwEAAGRycy9zaGFwZXhtbC54bWxQSwUGAAAAAAYABgBbAQAAsQMA&#10;AAAA&#10;">
                  <v:fill on="f" focussize="0,0"/>
                  <v:stroke color="#000000 [3200]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bookmarkEnd w:id="0"/>
    <w:bookmarkEnd w:id="37"/>
    <w:p w:rsidR="00615314" w:rsidRPr="00615314" w:rsidRDefault="00615314" w:rsidP="00615314">
      <w:pPr>
        <w:tabs>
          <w:tab w:val="right" w:pos="10065"/>
        </w:tabs>
        <w:snapToGrid w:val="0"/>
        <w:spacing w:before="120"/>
        <w:ind w:firstLineChars="50" w:firstLine="105"/>
        <w:rPr>
          <w:rFonts w:ascii="Times New Roman" w:eastAsia="楷体" w:hAnsi="Times New Roman"/>
          <w:bCs/>
          <w:color w:val="000000" w:themeColor="text1"/>
          <w:sz w:val="21"/>
          <w:szCs w:val="21"/>
        </w:rPr>
      </w:pPr>
      <w:r>
        <w:rPr>
          <w:rFonts w:ascii="Times New Roman" w:eastAsia="楷体" w:hAnsi="Times New Roman" w:hint="eastAsia"/>
          <w:bCs/>
          <w:color w:val="000000" w:themeColor="text1"/>
          <w:sz w:val="21"/>
          <w:szCs w:val="21"/>
        </w:rPr>
        <w:t xml:space="preserve">    </w:t>
      </w:r>
      <w:r w:rsidRPr="00615314">
        <w:rPr>
          <w:rFonts w:ascii="Times New Roman" w:eastAsia="楷体" w:hAnsi="Times New Roman"/>
          <w:bCs/>
          <w:color w:val="000000" w:themeColor="text1"/>
          <w:sz w:val="21"/>
          <w:szCs w:val="21"/>
        </w:rPr>
        <w:t>我具备扎实的计算机基础和较强的工程实践能力，熟悉</w:t>
      </w:r>
      <w:r w:rsidRPr="00615314">
        <w:rPr>
          <w:rFonts w:ascii="Times New Roman" w:eastAsia="楷体" w:hAnsi="Times New Roman"/>
          <w:bCs/>
          <w:color w:val="000000" w:themeColor="text1"/>
          <w:sz w:val="21"/>
          <w:szCs w:val="21"/>
        </w:rPr>
        <w:t xml:space="preserve"> Python</w:t>
      </w:r>
      <w:r w:rsidRPr="00615314">
        <w:rPr>
          <w:rFonts w:ascii="Times New Roman" w:eastAsia="楷体" w:hAnsi="Times New Roman"/>
          <w:bCs/>
          <w:color w:val="000000" w:themeColor="text1"/>
          <w:sz w:val="21"/>
          <w:szCs w:val="21"/>
        </w:rPr>
        <w:t>、</w:t>
      </w:r>
      <w:r w:rsidRPr="00615314">
        <w:rPr>
          <w:rFonts w:ascii="Times New Roman" w:eastAsia="楷体" w:hAnsi="Times New Roman"/>
          <w:bCs/>
          <w:color w:val="000000" w:themeColor="text1"/>
          <w:sz w:val="21"/>
          <w:szCs w:val="21"/>
        </w:rPr>
        <w:t>Java</w:t>
      </w:r>
      <w:r w:rsidRPr="00615314">
        <w:rPr>
          <w:rFonts w:ascii="Times New Roman" w:eastAsia="楷体" w:hAnsi="Times New Roman"/>
          <w:bCs/>
          <w:color w:val="000000" w:themeColor="text1"/>
          <w:sz w:val="21"/>
          <w:szCs w:val="21"/>
        </w:rPr>
        <w:t>、</w:t>
      </w:r>
      <w:r w:rsidRPr="00615314">
        <w:rPr>
          <w:rFonts w:ascii="Times New Roman" w:eastAsia="楷体" w:hAnsi="Times New Roman"/>
          <w:bCs/>
          <w:color w:val="000000" w:themeColor="text1"/>
          <w:sz w:val="21"/>
          <w:szCs w:val="21"/>
        </w:rPr>
        <w:t xml:space="preserve">Go </w:t>
      </w:r>
      <w:r w:rsidRPr="00615314">
        <w:rPr>
          <w:rFonts w:ascii="Times New Roman" w:eastAsia="楷体" w:hAnsi="Times New Roman"/>
          <w:bCs/>
          <w:color w:val="000000" w:themeColor="text1"/>
          <w:sz w:val="21"/>
          <w:szCs w:val="21"/>
        </w:rPr>
        <w:t>等多种编程语言，在机器学习与深度学习方向有较系统的学习和实践积累，能够将理论方法应用到实际项目中。</w:t>
      </w:r>
    </w:p>
    <w:p w:rsidR="00615314" w:rsidRPr="00615314" w:rsidRDefault="00615314" w:rsidP="00615314">
      <w:pPr>
        <w:tabs>
          <w:tab w:val="right" w:pos="10065"/>
        </w:tabs>
        <w:snapToGrid w:val="0"/>
        <w:spacing w:before="120"/>
        <w:ind w:firstLineChars="50" w:firstLine="105"/>
        <w:rPr>
          <w:rFonts w:ascii="Times New Roman" w:eastAsia="楷体" w:hAnsi="Times New Roman"/>
          <w:bCs/>
          <w:color w:val="000000" w:themeColor="text1"/>
          <w:sz w:val="21"/>
          <w:szCs w:val="21"/>
        </w:rPr>
      </w:pPr>
      <w:r>
        <w:rPr>
          <w:rFonts w:ascii="Times New Roman" w:eastAsia="楷体" w:hAnsi="Times New Roman" w:hint="eastAsia"/>
          <w:bCs/>
          <w:color w:val="000000" w:themeColor="text1"/>
          <w:sz w:val="21"/>
          <w:szCs w:val="21"/>
        </w:rPr>
        <w:t xml:space="preserve">     </w:t>
      </w:r>
      <w:r w:rsidRPr="00615314">
        <w:rPr>
          <w:rFonts w:ascii="Times New Roman" w:eastAsia="楷体" w:hAnsi="Times New Roman"/>
          <w:bCs/>
          <w:color w:val="000000" w:themeColor="text1"/>
          <w:sz w:val="21"/>
          <w:szCs w:val="21"/>
        </w:rPr>
        <w:t>我目前主要关注</w:t>
      </w:r>
      <w:r w:rsidRPr="00615314">
        <w:rPr>
          <w:rFonts w:ascii="Times New Roman" w:eastAsia="楷体" w:hAnsi="Times New Roman"/>
          <w:bCs/>
          <w:color w:val="000000" w:themeColor="text1"/>
          <w:sz w:val="21"/>
          <w:szCs w:val="21"/>
        </w:rPr>
        <w:t xml:space="preserve"> AI </w:t>
      </w:r>
      <w:r w:rsidRPr="00615314">
        <w:rPr>
          <w:rFonts w:ascii="Times New Roman" w:eastAsia="楷体" w:hAnsi="Times New Roman"/>
          <w:bCs/>
          <w:color w:val="000000" w:themeColor="text1"/>
          <w:sz w:val="21"/>
          <w:szCs w:val="21"/>
        </w:rPr>
        <w:t>应用与网络安全的结合方向，在入侵检测、数据增强以及深度学习模型应用方面有一定研究和实践经验。同时，我也持续关注大模型、</w:t>
      </w:r>
      <w:r w:rsidRPr="00615314">
        <w:rPr>
          <w:rFonts w:ascii="Times New Roman" w:eastAsia="楷体" w:hAnsi="Times New Roman"/>
          <w:bCs/>
          <w:color w:val="000000" w:themeColor="text1"/>
          <w:sz w:val="21"/>
          <w:szCs w:val="21"/>
        </w:rPr>
        <w:t>RAG</w:t>
      </w:r>
      <w:r w:rsidRPr="00615314">
        <w:rPr>
          <w:rFonts w:ascii="Times New Roman" w:eastAsia="楷体" w:hAnsi="Times New Roman"/>
          <w:bCs/>
          <w:color w:val="000000" w:themeColor="text1"/>
          <w:sz w:val="21"/>
          <w:szCs w:val="21"/>
        </w:rPr>
        <w:t>、</w:t>
      </w:r>
      <w:r w:rsidRPr="00615314">
        <w:rPr>
          <w:rFonts w:ascii="Times New Roman" w:eastAsia="楷体" w:hAnsi="Times New Roman"/>
          <w:bCs/>
          <w:color w:val="000000" w:themeColor="text1"/>
          <w:sz w:val="21"/>
          <w:szCs w:val="21"/>
        </w:rPr>
        <w:t xml:space="preserve">AI Agent </w:t>
      </w:r>
      <w:r w:rsidR="00C83A2F">
        <w:rPr>
          <w:rFonts w:ascii="Times New Roman" w:eastAsia="楷体" w:hAnsi="Times New Roman" w:hint="eastAsia"/>
          <w:bCs/>
          <w:color w:val="000000" w:themeColor="text1"/>
          <w:sz w:val="21"/>
          <w:szCs w:val="21"/>
        </w:rPr>
        <w:t>、</w:t>
      </w:r>
      <w:r w:rsidR="00C83A2F">
        <w:rPr>
          <w:rFonts w:ascii="Times New Roman" w:eastAsia="楷体" w:hAnsi="Times New Roman" w:hint="eastAsia"/>
          <w:bCs/>
          <w:color w:val="000000" w:themeColor="text1"/>
          <w:sz w:val="21"/>
          <w:szCs w:val="21"/>
        </w:rPr>
        <w:t>Harness</w:t>
      </w:r>
      <w:r w:rsidR="00C83A2F">
        <w:rPr>
          <w:rFonts w:ascii="Times New Roman" w:eastAsia="楷体" w:hAnsi="Times New Roman" w:hint="eastAsia"/>
          <w:bCs/>
          <w:color w:val="000000" w:themeColor="text1"/>
          <w:sz w:val="21"/>
          <w:szCs w:val="21"/>
        </w:rPr>
        <w:t>、</w:t>
      </w:r>
      <w:r w:rsidR="00C83A2F">
        <w:rPr>
          <w:rFonts w:ascii="Times New Roman" w:eastAsia="楷体" w:hAnsi="Times New Roman" w:hint="eastAsia"/>
          <w:bCs/>
          <w:color w:val="000000" w:themeColor="text1"/>
          <w:sz w:val="21"/>
          <w:szCs w:val="21"/>
        </w:rPr>
        <w:t xml:space="preserve">Loop </w:t>
      </w:r>
      <w:r w:rsidR="00C83A2F" w:rsidRPr="00C83A2F">
        <w:rPr>
          <w:rFonts w:ascii="Times New Roman" w:eastAsia="楷体" w:hAnsi="Times New Roman"/>
          <w:bCs/>
          <w:color w:val="000000" w:themeColor="text1"/>
          <w:sz w:val="21"/>
          <w:szCs w:val="21"/>
        </w:rPr>
        <w:t>Engineering</w:t>
      </w:r>
      <w:r w:rsidRPr="00615314">
        <w:rPr>
          <w:rFonts w:ascii="Times New Roman" w:eastAsia="楷体" w:hAnsi="Times New Roman" w:hint="eastAsia"/>
          <w:bCs/>
          <w:color w:val="000000" w:themeColor="text1"/>
          <w:sz w:val="21"/>
          <w:szCs w:val="21"/>
        </w:rPr>
        <w:t>等</w:t>
      </w:r>
      <w:r w:rsidRPr="00615314">
        <w:rPr>
          <w:rFonts w:ascii="Times New Roman" w:eastAsia="楷体" w:hAnsi="Times New Roman"/>
          <w:bCs/>
          <w:color w:val="000000" w:themeColor="text1"/>
          <w:sz w:val="21"/>
          <w:szCs w:val="21"/>
        </w:rPr>
        <w:t>前沿方向，并尝试将这些技术用于实际系统开发。</w:t>
      </w:r>
    </w:p>
    <w:p w:rsidR="00615314" w:rsidRPr="00615314" w:rsidRDefault="00615314" w:rsidP="00615314">
      <w:pPr>
        <w:tabs>
          <w:tab w:val="right" w:pos="10065"/>
        </w:tabs>
        <w:snapToGrid w:val="0"/>
        <w:spacing w:before="120"/>
        <w:ind w:firstLineChars="50" w:firstLine="105"/>
        <w:rPr>
          <w:rFonts w:ascii="Times New Roman" w:eastAsia="楷体" w:hAnsi="Times New Roman"/>
          <w:bCs/>
          <w:color w:val="000000" w:themeColor="text1"/>
          <w:sz w:val="21"/>
          <w:szCs w:val="21"/>
        </w:rPr>
      </w:pPr>
      <w:r>
        <w:rPr>
          <w:rFonts w:ascii="Times New Roman" w:eastAsia="楷体" w:hAnsi="Times New Roman" w:hint="eastAsia"/>
          <w:bCs/>
          <w:color w:val="000000" w:themeColor="text1"/>
          <w:sz w:val="21"/>
          <w:szCs w:val="21"/>
        </w:rPr>
        <w:t xml:space="preserve">     </w:t>
      </w:r>
      <w:r w:rsidRPr="00615314">
        <w:rPr>
          <w:rFonts w:ascii="Times New Roman" w:eastAsia="楷体" w:hAnsi="Times New Roman"/>
          <w:bCs/>
          <w:color w:val="000000" w:themeColor="text1"/>
          <w:sz w:val="21"/>
          <w:szCs w:val="21"/>
        </w:rPr>
        <w:t>我做事风格偏问题驱动，遇到复杂任务时习惯先拆解问题，再逐步推进实现和优化；学习新技术的速度较快，也愿意主动尝试新的开发范式。我比较喜欢</w:t>
      </w:r>
      <w:r w:rsidRPr="00615314">
        <w:rPr>
          <w:rFonts w:ascii="Times New Roman" w:eastAsia="楷体" w:hAnsi="Times New Roman"/>
          <w:bCs/>
          <w:color w:val="000000" w:themeColor="text1"/>
          <w:sz w:val="21"/>
          <w:szCs w:val="21"/>
        </w:rPr>
        <w:t xml:space="preserve"> Vibe Coding</w:t>
      </w:r>
      <w:r w:rsidR="00C83A2F">
        <w:rPr>
          <w:rFonts w:ascii="Times New Roman" w:eastAsia="楷体" w:hAnsi="Times New Roman" w:hint="eastAsia"/>
          <w:bCs/>
          <w:color w:val="000000" w:themeColor="text1"/>
          <w:sz w:val="21"/>
          <w:szCs w:val="21"/>
        </w:rPr>
        <w:t xml:space="preserve"> </w:t>
      </w:r>
      <w:r w:rsidRPr="00615314">
        <w:rPr>
          <w:rFonts w:ascii="Times New Roman" w:eastAsia="楷体" w:hAnsi="Times New Roman"/>
          <w:bCs/>
          <w:color w:val="000000" w:themeColor="text1"/>
          <w:sz w:val="21"/>
          <w:szCs w:val="21"/>
        </w:rPr>
        <w:t>，享受借助</w:t>
      </w:r>
      <w:r w:rsidRPr="00615314">
        <w:rPr>
          <w:rFonts w:ascii="Times New Roman" w:eastAsia="楷体" w:hAnsi="Times New Roman"/>
          <w:bCs/>
          <w:color w:val="000000" w:themeColor="text1"/>
          <w:sz w:val="21"/>
          <w:szCs w:val="21"/>
        </w:rPr>
        <w:t xml:space="preserve"> AI </w:t>
      </w:r>
      <w:r w:rsidRPr="00615314">
        <w:rPr>
          <w:rFonts w:ascii="Times New Roman" w:eastAsia="楷体" w:hAnsi="Times New Roman"/>
          <w:bCs/>
          <w:color w:val="000000" w:themeColor="text1"/>
          <w:sz w:val="21"/>
          <w:szCs w:val="21"/>
        </w:rPr>
        <w:t>编程工具快速验证想法、迭代原型和提升效率的过程。</w:t>
      </w:r>
    </w:p>
    <w:p w:rsidR="00615314" w:rsidRPr="00615314" w:rsidRDefault="00615314" w:rsidP="00615314">
      <w:pPr>
        <w:tabs>
          <w:tab w:val="right" w:pos="10065"/>
        </w:tabs>
        <w:snapToGrid w:val="0"/>
        <w:spacing w:before="120"/>
        <w:ind w:firstLineChars="50" w:firstLine="105"/>
        <w:rPr>
          <w:rFonts w:ascii="Times New Roman" w:eastAsia="楷体" w:hAnsi="Times New Roman"/>
          <w:bCs/>
          <w:color w:val="000000" w:themeColor="text1"/>
          <w:sz w:val="21"/>
          <w:szCs w:val="21"/>
        </w:rPr>
      </w:pPr>
      <w:r>
        <w:rPr>
          <w:rFonts w:ascii="Times New Roman" w:eastAsia="楷体" w:hAnsi="Times New Roman" w:hint="eastAsia"/>
          <w:bCs/>
          <w:color w:val="000000" w:themeColor="text1"/>
          <w:sz w:val="21"/>
          <w:szCs w:val="21"/>
        </w:rPr>
        <w:t xml:space="preserve">     </w:t>
      </w:r>
      <w:r w:rsidRPr="00615314">
        <w:rPr>
          <w:rFonts w:ascii="Times New Roman" w:eastAsia="楷体" w:hAnsi="Times New Roman"/>
          <w:bCs/>
          <w:color w:val="000000" w:themeColor="text1"/>
          <w:sz w:val="21"/>
          <w:szCs w:val="21"/>
        </w:rPr>
        <w:t>生活中我喜欢打篮球，这也让我更加重视团队协作、沟通配合和持续投入。对我来说，技术不仅是能力，也是长期热爱，希望未来能够在</w:t>
      </w:r>
      <w:r w:rsidRPr="00615314">
        <w:rPr>
          <w:rFonts w:ascii="Times New Roman" w:eastAsia="楷体" w:hAnsi="Times New Roman"/>
          <w:bCs/>
          <w:color w:val="000000" w:themeColor="text1"/>
          <w:sz w:val="21"/>
          <w:szCs w:val="21"/>
        </w:rPr>
        <w:t xml:space="preserve"> AI </w:t>
      </w:r>
      <w:r w:rsidRPr="00615314">
        <w:rPr>
          <w:rFonts w:ascii="Times New Roman" w:eastAsia="楷体" w:hAnsi="Times New Roman"/>
          <w:bCs/>
          <w:color w:val="000000" w:themeColor="text1"/>
          <w:sz w:val="21"/>
          <w:szCs w:val="21"/>
        </w:rPr>
        <w:t>应用与安全相关方向不断积累，做出真正有价值的产品和系统。</w:t>
      </w:r>
    </w:p>
    <w:p w:rsidR="00615314" w:rsidRPr="0032574F" w:rsidRDefault="00615314" w:rsidP="0032574F">
      <w:pPr>
        <w:tabs>
          <w:tab w:val="right" w:pos="10065"/>
        </w:tabs>
        <w:snapToGrid w:val="0"/>
        <w:spacing w:before="120"/>
        <w:ind w:firstLineChars="50" w:firstLine="105"/>
        <w:rPr>
          <w:rFonts w:ascii="Times New Roman" w:eastAsia="楷体" w:hAnsi="Times New Roman"/>
          <w:bCs/>
          <w:color w:val="000000" w:themeColor="text1"/>
          <w:sz w:val="21"/>
          <w:szCs w:val="21"/>
        </w:rPr>
      </w:pPr>
    </w:p>
    <w:sectPr w:rsidR="00615314" w:rsidRPr="0032574F">
      <w:type w:val="continuous"/>
      <w:pgSz w:w="12300" w:h="17400"/>
      <w:pgMar w:top="737" w:right="510" w:bottom="737" w:left="5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altName w:val="楷体-简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25D7"/>
    <w:multiLevelType w:val="multilevel"/>
    <w:tmpl w:val="C024D88E"/>
    <w:lvl w:ilvl="0">
      <w:start w:val="1"/>
      <w:numFmt w:val="decimal"/>
      <w:lvlText w:val="%1."/>
      <w:lvlJc w:val="left"/>
      <w:pPr>
        <w:ind w:left="640" w:hanging="440"/>
      </w:pPr>
      <w:rPr>
        <w:rFonts w:hint="default"/>
        <w:b/>
        <w:bCs/>
        <w:color w:val="545454"/>
        <w:w w:val="102"/>
        <w:sz w:val="19"/>
        <w:szCs w:val="19"/>
      </w:rPr>
    </w:lvl>
    <w:lvl w:ilvl="1">
      <w:numFmt w:val="bullet"/>
      <w:lvlText w:val="•"/>
      <w:lvlJc w:val="left"/>
      <w:pPr>
        <w:ind w:left="1522" w:hanging="195"/>
      </w:pPr>
      <w:rPr>
        <w:rFonts w:hint="default"/>
      </w:rPr>
    </w:lvl>
    <w:lvl w:ilvl="2">
      <w:numFmt w:val="bullet"/>
      <w:lvlText w:val="•"/>
      <w:lvlJc w:val="left"/>
      <w:pPr>
        <w:ind w:left="2644" w:hanging="195"/>
      </w:pPr>
      <w:rPr>
        <w:rFonts w:hint="default"/>
      </w:rPr>
    </w:lvl>
    <w:lvl w:ilvl="3">
      <w:numFmt w:val="bullet"/>
      <w:lvlText w:val="•"/>
      <w:lvlJc w:val="left"/>
      <w:pPr>
        <w:ind w:left="3766" w:hanging="195"/>
      </w:pPr>
      <w:rPr>
        <w:rFonts w:hint="default"/>
      </w:rPr>
    </w:lvl>
    <w:lvl w:ilvl="4">
      <w:numFmt w:val="bullet"/>
      <w:lvlText w:val="•"/>
      <w:lvlJc w:val="left"/>
      <w:pPr>
        <w:ind w:left="4888" w:hanging="195"/>
      </w:pPr>
      <w:rPr>
        <w:rFonts w:hint="default"/>
      </w:rPr>
    </w:lvl>
    <w:lvl w:ilvl="5">
      <w:numFmt w:val="bullet"/>
      <w:lvlText w:val="•"/>
      <w:lvlJc w:val="left"/>
      <w:pPr>
        <w:ind w:left="6010" w:hanging="195"/>
      </w:pPr>
      <w:rPr>
        <w:rFonts w:hint="default"/>
      </w:rPr>
    </w:lvl>
    <w:lvl w:ilvl="6">
      <w:numFmt w:val="bullet"/>
      <w:lvlText w:val="•"/>
      <w:lvlJc w:val="left"/>
      <w:pPr>
        <w:ind w:left="7132" w:hanging="195"/>
      </w:pPr>
      <w:rPr>
        <w:rFonts w:hint="default"/>
      </w:rPr>
    </w:lvl>
    <w:lvl w:ilvl="7">
      <w:numFmt w:val="bullet"/>
      <w:lvlText w:val="•"/>
      <w:lvlJc w:val="left"/>
      <w:pPr>
        <w:ind w:left="8254" w:hanging="195"/>
      </w:pPr>
      <w:rPr>
        <w:rFonts w:hint="default"/>
      </w:rPr>
    </w:lvl>
    <w:lvl w:ilvl="8">
      <w:numFmt w:val="bullet"/>
      <w:lvlText w:val="•"/>
      <w:lvlJc w:val="left"/>
      <w:pPr>
        <w:ind w:left="9376" w:hanging="195"/>
      </w:pPr>
      <w:rPr>
        <w:rFonts w:hint="default"/>
      </w:rPr>
    </w:lvl>
  </w:abstractNum>
  <w:abstractNum w:abstractNumId="1" w15:restartNumberingAfterBreak="0">
    <w:nsid w:val="1A6F549C"/>
    <w:multiLevelType w:val="multilevel"/>
    <w:tmpl w:val="6ACA2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693A1C"/>
    <w:multiLevelType w:val="multilevel"/>
    <w:tmpl w:val="C024D88E"/>
    <w:lvl w:ilvl="0">
      <w:start w:val="1"/>
      <w:numFmt w:val="decimal"/>
      <w:lvlText w:val="%1."/>
      <w:lvlJc w:val="left"/>
      <w:pPr>
        <w:ind w:left="640" w:hanging="440"/>
      </w:pPr>
      <w:rPr>
        <w:rFonts w:hint="default"/>
        <w:b/>
        <w:bCs/>
        <w:color w:val="545454"/>
        <w:w w:val="102"/>
        <w:sz w:val="19"/>
        <w:szCs w:val="19"/>
      </w:rPr>
    </w:lvl>
    <w:lvl w:ilvl="1">
      <w:numFmt w:val="bullet"/>
      <w:lvlText w:val="•"/>
      <w:lvlJc w:val="left"/>
      <w:pPr>
        <w:ind w:left="1522" w:hanging="195"/>
      </w:pPr>
      <w:rPr>
        <w:rFonts w:hint="default"/>
      </w:rPr>
    </w:lvl>
    <w:lvl w:ilvl="2">
      <w:numFmt w:val="bullet"/>
      <w:lvlText w:val="•"/>
      <w:lvlJc w:val="left"/>
      <w:pPr>
        <w:ind w:left="2644" w:hanging="195"/>
      </w:pPr>
      <w:rPr>
        <w:rFonts w:hint="default"/>
      </w:rPr>
    </w:lvl>
    <w:lvl w:ilvl="3">
      <w:numFmt w:val="bullet"/>
      <w:lvlText w:val="•"/>
      <w:lvlJc w:val="left"/>
      <w:pPr>
        <w:ind w:left="3766" w:hanging="195"/>
      </w:pPr>
      <w:rPr>
        <w:rFonts w:hint="default"/>
      </w:rPr>
    </w:lvl>
    <w:lvl w:ilvl="4">
      <w:numFmt w:val="bullet"/>
      <w:lvlText w:val="•"/>
      <w:lvlJc w:val="left"/>
      <w:pPr>
        <w:ind w:left="4888" w:hanging="195"/>
      </w:pPr>
      <w:rPr>
        <w:rFonts w:hint="default"/>
      </w:rPr>
    </w:lvl>
    <w:lvl w:ilvl="5">
      <w:numFmt w:val="bullet"/>
      <w:lvlText w:val="•"/>
      <w:lvlJc w:val="left"/>
      <w:pPr>
        <w:ind w:left="6010" w:hanging="195"/>
      </w:pPr>
      <w:rPr>
        <w:rFonts w:hint="default"/>
      </w:rPr>
    </w:lvl>
    <w:lvl w:ilvl="6">
      <w:numFmt w:val="bullet"/>
      <w:lvlText w:val="•"/>
      <w:lvlJc w:val="left"/>
      <w:pPr>
        <w:ind w:left="7132" w:hanging="195"/>
      </w:pPr>
      <w:rPr>
        <w:rFonts w:hint="default"/>
      </w:rPr>
    </w:lvl>
    <w:lvl w:ilvl="7">
      <w:numFmt w:val="bullet"/>
      <w:lvlText w:val="•"/>
      <w:lvlJc w:val="left"/>
      <w:pPr>
        <w:ind w:left="8254" w:hanging="195"/>
      </w:pPr>
      <w:rPr>
        <w:rFonts w:hint="default"/>
      </w:rPr>
    </w:lvl>
    <w:lvl w:ilvl="8">
      <w:numFmt w:val="bullet"/>
      <w:lvlText w:val="•"/>
      <w:lvlJc w:val="left"/>
      <w:pPr>
        <w:ind w:left="9376" w:hanging="195"/>
      </w:pPr>
      <w:rPr>
        <w:rFonts w:hint="default"/>
      </w:rPr>
    </w:lvl>
  </w:abstractNum>
  <w:abstractNum w:abstractNumId="3" w15:restartNumberingAfterBreak="0">
    <w:nsid w:val="37A56FE3"/>
    <w:multiLevelType w:val="multilevel"/>
    <w:tmpl w:val="C024D88E"/>
    <w:lvl w:ilvl="0">
      <w:start w:val="1"/>
      <w:numFmt w:val="decimal"/>
      <w:lvlText w:val="%1."/>
      <w:lvlJc w:val="left"/>
      <w:pPr>
        <w:ind w:left="640" w:hanging="440"/>
      </w:pPr>
      <w:rPr>
        <w:rFonts w:hint="default"/>
        <w:b/>
        <w:bCs/>
        <w:color w:val="545454"/>
        <w:w w:val="102"/>
        <w:sz w:val="19"/>
        <w:szCs w:val="19"/>
      </w:rPr>
    </w:lvl>
    <w:lvl w:ilvl="1">
      <w:numFmt w:val="bullet"/>
      <w:lvlText w:val="•"/>
      <w:lvlJc w:val="left"/>
      <w:pPr>
        <w:ind w:left="1522" w:hanging="195"/>
      </w:pPr>
      <w:rPr>
        <w:rFonts w:hint="default"/>
      </w:rPr>
    </w:lvl>
    <w:lvl w:ilvl="2">
      <w:numFmt w:val="bullet"/>
      <w:lvlText w:val="•"/>
      <w:lvlJc w:val="left"/>
      <w:pPr>
        <w:ind w:left="2644" w:hanging="195"/>
      </w:pPr>
      <w:rPr>
        <w:rFonts w:hint="default"/>
      </w:rPr>
    </w:lvl>
    <w:lvl w:ilvl="3">
      <w:numFmt w:val="bullet"/>
      <w:lvlText w:val="•"/>
      <w:lvlJc w:val="left"/>
      <w:pPr>
        <w:ind w:left="3766" w:hanging="195"/>
      </w:pPr>
      <w:rPr>
        <w:rFonts w:hint="default"/>
      </w:rPr>
    </w:lvl>
    <w:lvl w:ilvl="4">
      <w:numFmt w:val="bullet"/>
      <w:lvlText w:val="•"/>
      <w:lvlJc w:val="left"/>
      <w:pPr>
        <w:ind w:left="4888" w:hanging="195"/>
      </w:pPr>
      <w:rPr>
        <w:rFonts w:hint="default"/>
      </w:rPr>
    </w:lvl>
    <w:lvl w:ilvl="5">
      <w:numFmt w:val="bullet"/>
      <w:lvlText w:val="•"/>
      <w:lvlJc w:val="left"/>
      <w:pPr>
        <w:ind w:left="6010" w:hanging="195"/>
      </w:pPr>
      <w:rPr>
        <w:rFonts w:hint="default"/>
      </w:rPr>
    </w:lvl>
    <w:lvl w:ilvl="6">
      <w:numFmt w:val="bullet"/>
      <w:lvlText w:val="•"/>
      <w:lvlJc w:val="left"/>
      <w:pPr>
        <w:ind w:left="7132" w:hanging="195"/>
      </w:pPr>
      <w:rPr>
        <w:rFonts w:hint="default"/>
      </w:rPr>
    </w:lvl>
    <w:lvl w:ilvl="7">
      <w:numFmt w:val="bullet"/>
      <w:lvlText w:val="•"/>
      <w:lvlJc w:val="left"/>
      <w:pPr>
        <w:ind w:left="8254" w:hanging="195"/>
      </w:pPr>
      <w:rPr>
        <w:rFonts w:hint="default"/>
      </w:rPr>
    </w:lvl>
    <w:lvl w:ilvl="8">
      <w:numFmt w:val="bullet"/>
      <w:lvlText w:val="•"/>
      <w:lvlJc w:val="left"/>
      <w:pPr>
        <w:ind w:left="9376" w:hanging="195"/>
      </w:pPr>
      <w:rPr>
        <w:rFonts w:hint="default"/>
      </w:rPr>
    </w:lvl>
  </w:abstractNum>
  <w:abstractNum w:abstractNumId="4" w15:restartNumberingAfterBreak="0">
    <w:nsid w:val="3CFF5232"/>
    <w:multiLevelType w:val="multilevel"/>
    <w:tmpl w:val="2B524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577BC9"/>
    <w:multiLevelType w:val="hybridMultilevel"/>
    <w:tmpl w:val="25243998"/>
    <w:lvl w:ilvl="0" w:tplc="04090001">
      <w:start w:val="1"/>
      <w:numFmt w:val="bullet"/>
      <w:lvlText w:val=""/>
      <w:lvlJc w:val="left"/>
      <w:pPr>
        <w:ind w:left="6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40"/>
      </w:pPr>
      <w:rPr>
        <w:rFonts w:ascii="Wingdings" w:hAnsi="Wingdings" w:hint="default"/>
      </w:rPr>
    </w:lvl>
  </w:abstractNum>
  <w:abstractNum w:abstractNumId="6" w15:restartNumberingAfterBreak="0">
    <w:nsid w:val="400A0407"/>
    <w:multiLevelType w:val="multilevel"/>
    <w:tmpl w:val="C024D88E"/>
    <w:lvl w:ilvl="0">
      <w:start w:val="1"/>
      <w:numFmt w:val="decimal"/>
      <w:lvlText w:val="%1."/>
      <w:lvlJc w:val="left"/>
      <w:pPr>
        <w:ind w:left="640" w:hanging="440"/>
      </w:pPr>
      <w:rPr>
        <w:rFonts w:hint="default"/>
        <w:b/>
        <w:bCs/>
        <w:color w:val="545454"/>
        <w:w w:val="102"/>
        <w:sz w:val="19"/>
        <w:szCs w:val="19"/>
      </w:rPr>
    </w:lvl>
    <w:lvl w:ilvl="1">
      <w:numFmt w:val="bullet"/>
      <w:lvlText w:val="•"/>
      <w:lvlJc w:val="left"/>
      <w:pPr>
        <w:ind w:left="1522" w:hanging="195"/>
      </w:pPr>
      <w:rPr>
        <w:rFonts w:hint="default"/>
      </w:rPr>
    </w:lvl>
    <w:lvl w:ilvl="2">
      <w:numFmt w:val="bullet"/>
      <w:lvlText w:val="•"/>
      <w:lvlJc w:val="left"/>
      <w:pPr>
        <w:ind w:left="2644" w:hanging="195"/>
      </w:pPr>
      <w:rPr>
        <w:rFonts w:hint="default"/>
      </w:rPr>
    </w:lvl>
    <w:lvl w:ilvl="3">
      <w:numFmt w:val="bullet"/>
      <w:lvlText w:val="•"/>
      <w:lvlJc w:val="left"/>
      <w:pPr>
        <w:ind w:left="3766" w:hanging="195"/>
      </w:pPr>
      <w:rPr>
        <w:rFonts w:hint="default"/>
      </w:rPr>
    </w:lvl>
    <w:lvl w:ilvl="4">
      <w:numFmt w:val="bullet"/>
      <w:lvlText w:val="•"/>
      <w:lvlJc w:val="left"/>
      <w:pPr>
        <w:ind w:left="4888" w:hanging="195"/>
      </w:pPr>
      <w:rPr>
        <w:rFonts w:hint="default"/>
      </w:rPr>
    </w:lvl>
    <w:lvl w:ilvl="5">
      <w:numFmt w:val="bullet"/>
      <w:lvlText w:val="•"/>
      <w:lvlJc w:val="left"/>
      <w:pPr>
        <w:ind w:left="6010" w:hanging="195"/>
      </w:pPr>
      <w:rPr>
        <w:rFonts w:hint="default"/>
      </w:rPr>
    </w:lvl>
    <w:lvl w:ilvl="6">
      <w:numFmt w:val="bullet"/>
      <w:lvlText w:val="•"/>
      <w:lvlJc w:val="left"/>
      <w:pPr>
        <w:ind w:left="7132" w:hanging="195"/>
      </w:pPr>
      <w:rPr>
        <w:rFonts w:hint="default"/>
      </w:rPr>
    </w:lvl>
    <w:lvl w:ilvl="7">
      <w:numFmt w:val="bullet"/>
      <w:lvlText w:val="•"/>
      <w:lvlJc w:val="left"/>
      <w:pPr>
        <w:ind w:left="8254" w:hanging="195"/>
      </w:pPr>
      <w:rPr>
        <w:rFonts w:hint="default"/>
      </w:rPr>
    </w:lvl>
    <w:lvl w:ilvl="8">
      <w:numFmt w:val="bullet"/>
      <w:lvlText w:val="•"/>
      <w:lvlJc w:val="left"/>
      <w:pPr>
        <w:ind w:left="9376" w:hanging="195"/>
      </w:pPr>
      <w:rPr>
        <w:rFonts w:hint="default"/>
      </w:rPr>
    </w:lvl>
  </w:abstractNum>
  <w:abstractNum w:abstractNumId="7" w15:restartNumberingAfterBreak="0">
    <w:nsid w:val="40595537"/>
    <w:multiLevelType w:val="hybridMultilevel"/>
    <w:tmpl w:val="21842BF4"/>
    <w:lvl w:ilvl="0" w:tplc="A9B6472E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  <w:sz w:val="11"/>
        <w:szCs w:val="1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68057A1"/>
    <w:multiLevelType w:val="hybridMultilevel"/>
    <w:tmpl w:val="F0C435D0"/>
    <w:lvl w:ilvl="0" w:tplc="04090001">
      <w:start w:val="1"/>
      <w:numFmt w:val="bullet"/>
      <w:lvlText w:val=""/>
      <w:lvlJc w:val="left"/>
      <w:pPr>
        <w:ind w:left="6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40"/>
      </w:pPr>
      <w:rPr>
        <w:rFonts w:ascii="Wingdings" w:hAnsi="Wingdings" w:hint="default"/>
      </w:rPr>
    </w:lvl>
  </w:abstractNum>
  <w:abstractNum w:abstractNumId="9" w15:restartNumberingAfterBreak="0">
    <w:nsid w:val="5732591B"/>
    <w:multiLevelType w:val="multilevel"/>
    <w:tmpl w:val="640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276658"/>
    <w:multiLevelType w:val="multilevel"/>
    <w:tmpl w:val="5A276658"/>
    <w:lvl w:ilvl="0">
      <w:numFmt w:val="bullet"/>
      <w:lvlText w:val="•"/>
      <w:lvlJc w:val="left"/>
      <w:pPr>
        <w:ind w:left="395" w:hanging="195"/>
      </w:pPr>
      <w:rPr>
        <w:rFonts w:ascii="微软雅黑" w:eastAsia="微软雅黑" w:hAnsi="微软雅黑" w:cs="微软雅黑" w:hint="default"/>
        <w:b/>
        <w:bCs/>
        <w:color w:val="545454"/>
        <w:w w:val="102"/>
        <w:sz w:val="19"/>
        <w:szCs w:val="19"/>
      </w:rPr>
    </w:lvl>
    <w:lvl w:ilvl="1">
      <w:numFmt w:val="bullet"/>
      <w:lvlText w:val="•"/>
      <w:lvlJc w:val="left"/>
      <w:pPr>
        <w:ind w:left="1522" w:hanging="195"/>
      </w:pPr>
      <w:rPr>
        <w:rFonts w:hint="default"/>
      </w:rPr>
    </w:lvl>
    <w:lvl w:ilvl="2">
      <w:numFmt w:val="bullet"/>
      <w:lvlText w:val="•"/>
      <w:lvlJc w:val="left"/>
      <w:pPr>
        <w:ind w:left="2644" w:hanging="195"/>
      </w:pPr>
      <w:rPr>
        <w:rFonts w:hint="default"/>
      </w:rPr>
    </w:lvl>
    <w:lvl w:ilvl="3">
      <w:numFmt w:val="bullet"/>
      <w:lvlText w:val="•"/>
      <w:lvlJc w:val="left"/>
      <w:pPr>
        <w:ind w:left="3766" w:hanging="195"/>
      </w:pPr>
      <w:rPr>
        <w:rFonts w:hint="default"/>
      </w:rPr>
    </w:lvl>
    <w:lvl w:ilvl="4">
      <w:numFmt w:val="bullet"/>
      <w:lvlText w:val="•"/>
      <w:lvlJc w:val="left"/>
      <w:pPr>
        <w:ind w:left="4888" w:hanging="195"/>
      </w:pPr>
      <w:rPr>
        <w:rFonts w:hint="default"/>
      </w:rPr>
    </w:lvl>
    <w:lvl w:ilvl="5">
      <w:numFmt w:val="bullet"/>
      <w:lvlText w:val="•"/>
      <w:lvlJc w:val="left"/>
      <w:pPr>
        <w:ind w:left="6010" w:hanging="195"/>
      </w:pPr>
      <w:rPr>
        <w:rFonts w:hint="default"/>
      </w:rPr>
    </w:lvl>
    <w:lvl w:ilvl="6">
      <w:numFmt w:val="bullet"/>
      <w:lvlText w:val="•"/>
      <w:lvlJc w:val="left"/>
      <w:pPr>
        <w:ind w:left="7132" w:hanging="195"/>
      </w:pPr>
      <w:rPr>
        <w:rFonts w:hint="default"/>
      </w:rPr>
    </w:lvl>
    <w:lvl w:ilvl="7">
      <w:numFmt w:val="bullet"/>
      <w:lvlText w:val="•"/>
      <w:lvlJc w:val="left"/>
      <w:pPr>
        <w:ind w:left="8254" w:hanging="195"/>
      </w:pPr>
      <w:rPr>
        <w:rFonts w:hint="default"/>
      </w:rPr>
    </w:lvl>
    <w:lvl w:ilvl="8">
      <w:numFmt w:val="bullet"/>
      <w:lvlText w:val="•"/>
      <w:lvlJc w:val="left"/>
      <w:pPr>
        <w:ind w:left="9376" w:hanging="195"/>
      </w:pPr>
      <w:rPr>
        <w:rFonts w:hint="default"/>
      </w:rPr>
    </w:lvl>
  </w:abstractNum>
  <w:abstractNum w:abstractNumId="11" w15:restartNumberingAfterBreak="0">
    <w:nsid w:val="62F522AC"/>
    <w:multiLevelType w:val="multilevel"/>
    <w:tmpl w:val="5A276658"/>
    <w:lvl w:ilvl="0">
      <w:numFmt w:val="bullet"/>
      <w:lvlText w:val="•"/>
      <w:lvlJc w:val="left"/>
      <w:pPr>
        <w:ind w:left="395" w:hanging="195"/>
      </w:pPr>
      <w:rPr>
        <w:rFonts w:ascii="微软雅黑" w:eastAsia="微软雅黑" w:hAnsi="微软雅黑" w:cs="微软雅黑" w:hint="default"/>
        <w:b/>
        <w:bCs/>
        <w:color w:val="545454"/>
        <w:w w:val="102"/>
        <w:sz w:val="19"/>
        <w:szCs w:val="19"/>
      </w:rPr>
    </w:lvl>
    <w:lvl w:ilvl="1">
      <w:numFmt w:val="bullet"/>
      <w:lvlText w:val="•"/>
      <w:lvlJc w:val="left"/>
      <w:pPr>
        <w:ind w:left="1522" w:hanging="195"/>
      </w:pPr>
      <w:rPr>
        <w:rFonts w:hint="default"/>
      </w:rPr>
    </w:lvl>
    <w:lvl w:ilvl="2">
      <w:numFmt w:val="bullet"/>
      <w:lvlText w:val="•"/>
      <w:lvlJc w:val="left"/>
      <w:pPr>
        <w:ind w:left="2644" w:hanging="195"/>
      </w:pPr>
      <w:rPr>
        <w:rFonts w:hint="default"/>
      </w:rPr>
    </w:lvl>
    <w:lvl w:ilvl="3">
      <w:numFmt w:val="bullet"/>
      <w:lvlText w:val="•"/>
      <w:lvlJc w:val="left"/>
      <w:pPr>
        <w:ind w:left="3766" w:hanging="195"/>
      </w:pPr>
      <w:rPr>
        <w:rFonts w:hint="default"/>
      </w:rPr>
    </w:lvl>
    <w:lvl w:ilvl="4">
      <w:numFmt w:val="bullet"/>
      <w:lvlText w:val="•"/>
      <w:lvlJc w:val="left"/>
      <w:pPr>
        <w:ind w:left="4888" w:hanging="195"/>
      </w:pPr>
      <w:rPr>
        <w:rFonts w:hint="default"/>
      </w:rPr>
    </w:lvl>
    <w:lvl w:ilvl="5">
      <w:numFmt w:val="bullet"/>
      <w:lvlText w:val="•"/>
      <w:lvlJc w:val="left"/>
      <w:pPr>
        <w:ind w:left="6010" w:hanging="195"/>
      </w:pPr>
      <w:rPr>
        <w:rFonts w:hint="default"/>
      </w:rPr>
    </w:lvl>
    <w:lvl w:ilvl="6">
      <w:numFmt w:val="bullet"/>
      <w:lvlText w:val="•"/>
      <w:lvlJc w:val="left"/>
      <w:pPr>
        <w:ind w:left="7132" w:hanging="195"/>
      </w:pPr>
      <w:rPr>
        <w:rFonts w:hint="default"/>
      </w:rPr>
    </w:lvl>
    <w:lvl w:ilvl="7">
      <w:numFmt w:val="bullet"/>
      <w:lvlText w:val="•"/>
      <w:lvlJc w:val="left"/>
      <w:pPr>
        <w:ind w:left="8254" w:hanging="195"/>
      </w:pPr>
      <w:rPr>
        <w:rFonts w:hint="default"/>
      </w:rPr>
    </w:lvl>
    <w:lvl w:ilvl="8">
      <w:numFmt w:val="bullet"/>
      <w:lvlText w:val="•"/>
      <w:lvlJc w:val="left"/>
      <w:pPr>
        <w:ind w:left="9376" w:hanging="195"/>
      </w:pPr>
      <w:rPr>
        <w:rFonts w:hint="default"/>
      </w:rPr>
    </w:lvl>
  </w:abstractNum>
  <w:abstractNum w:abstractNumId="12" w15:restartNumberingAfterBreak="0">
    <w:nsid w:val="6A394D66"/>
    <w:multiLevelType w:val="multilevel"/>
    <w:tmpl w:val="1A8A9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5E9419B"/>
    <w:multiLevelType w:val="multilevel"/>
    <w:tmpl w:val="C024D88E"/>
    <w:lvl w:ilvl="0">
      <w:start w:val="1"/>
      <w:numFmt w:val="decimal"/>
      <w:lvlText w:val="%1."/>
      <w:lvlJc w:val="left"/>
      <w:pPr>
        <w:ind w:left="640" w:hanging="440"/>
      </w:pPr>
      <w:rPr>
        <w:rFonts w:hint="default"/>
        <w:b/>
        <w:bCs/>
        <w:color w:val="545454"/>
        <w:w w:val="102"/>
        <w:sz w:val="19"/>
        <w:szCs w:val="19"/>
      </w:rPr>
    </w:lvl>
    <w:lvl w:ilvl="1">
      <w:numFmt w:val="bullet"/>
      <w:lvlText w:val="•"/>
      <w:lvlJc w:val="left"/>
      <w:pPr>
        <w:ind w:left="1522" w:hanging="195"/>
      </w:pPr>
      <w:rPr>
        <w:rFonts w:hint="default"/>
      </w:rPr>
    </w:lvl>
    <w:lvl w:ilvl="2">
      <w:numFmt w:val="bullet"/>
      <w:lvlText w:val="•"/>
      <w:lvlJc w:val="left"/>
      <w:pPr>
        <w:ind w:left="2644" w:hanging="195"/>
      </w:pPr>
      <w:rPr>
        <w:rFonts w:hint="default"/>
      </w:rPr>
    </w:lvl>
    <w:lvl w:ilvl="3">
      <w:numFmt w:val="bullet"/>
      <w:lvlText w:val="•"/>
      <w:lvlJc w:val="left"/>
      <w:pPr>
        <w:ind w:left="3766" w:hanging="195"/>
      </w:pPr>
      <w:rPr>
        <w:rFonts w:hint="default"/>
      </w:rPr>
    </w:lvl>
    <w:lvl w:ilvl="4">
      <w:numFmt w:val="bullet"/>
      <w:lvlText w:val="•"/>
      <w:lvlJc w:val="left"/>
      <w:pPr>
        <w:ind w:left="4888" w:hanging="195"/>
      </w:pPr>
      <w:rPr>
        <w:rFonts w:hint="default"/>
      </w:rPr>
    </w:lvl>
    <w:lvl w:ilvl="5">
      <w:numFmt w:val="bullet"/>
      <w:lvlText w:val="•"/>
      <w:lvlJc w:val="left"/>
      <w:pPr>
        <w:ind w:left="6010" w:hanging="195"/>
      </w:pPr>
      <w:rPr>
        <w:rFonts w:hint="default"/>
      </w:rPr>
    </w:lvl>
    <w:lvl w:ilvl="6">
      <w:numFmt w:val="bullet"/>
      <w:lvlText w:val="•"/>
      <w:lvlJc w:val="left"/>
      <w:pPr>
        <w:ind w:left="7132" w:hanging="195"/>
      </w:pPr>
      <w:rPr>
        <w:rFonts w:hint="default"/>
      </w:rPr>
    </w:lvl>
    <w:lvl w:ilvl="7">
      <w:numFmt w:val="bullet"/>
      <w:lvlText w:val="•"/>
      <w:lvlJc w:val="left"/>
      <w:pPr>
        <w:ind w:left="8254" w:hanging="195"/>
      </w:pPr>
      <w:rPr>
        <w:rFonts w:hint="default"/>
      </w:rPr>
    </w:lvl>
    <w:lvl w:ilvl="8">
      <w:numFmt w:val="bullet"/>
      <w:lvlText w:val="•"/>
      <w:lvlJc w:val="left"/>
      <w:pPr>
        <w:ind w:left="9376" w:hanging="195"/>
      </w:pPr>
      <w:rPr>
        <w:rFonts w:hint="default"/>
      </w:rPr>
    </w:lvl>
  </w:abstractNum>
  <w:abstractNum w:abstractNumId="14" w15:restartNumberingAfterBreak="0">
    <w:nsid w:val="7B0A7D33"/>
    <w:multiLevelType w:val="multilevel"/>
    <w:tmpl w:val="C024D88E"/>
    <w:styleLink w:val="1"/>
    <w:lvl w:ilvl="0">
      <w:start w:val="1"/>
      <w:numFmt w:val="decimal"/>
      <w:lvlText w:val="%1."/>
      <w:lvlJc w:val="left"/>
      <w:pPr>
        <w:ind w:left="640" w:hanging="440"/>
      </w:pPr>
      <w:rPr>
        <w:rFonts w:hint="default"/>
        <w:b/>
        <w:bCs/>
        <w:color w:val="545454"/>
        <w:w w:val="102"/>
        <w:sz w:val="19"/>
        <w:szCs w:val="19"/>
      </w:rPr>
    </w:lvl>
    <w:lvl w:ilvl="1">
      <w:numFmt w:val="bullet"/>
      <w:lvlText w:val="•"/>
      <w:lvlJc w:val="left"/>
      <w:pPr>
        <w:ind w:left="1522" w:hanging="195"/>
      </w:pPr>
      <w:rPr>
        <w:rFonts w:hint="default"/>
      </w:rPr>
    </w:lvl>
    <w:lvl w:ilvl="2">
      <w:numFmt w:val="bullet"/>
      <w:lvlText w:val="•"/>
      <w:lvlJc w:val="left"/>
      <w:pPr>
        <w:ind w:left="2644" w:hanging="195"/>
      </w:pPr>
      <w:rPr>
        <w:rFonts w:hint="default"/>
      </w:rPr>
    </w:lvl>
    <w:lvl w:ilvl="3">
      <w:numFmt w:val="bullet"/>
      <w:lvlText w:val="•"/>
      <w:lvlJc w:val="left"/>
      <w:pPr>
        <w:ind w:left="3766" w:hanging="195"/>
      </w:pPr>
      <w:rPr>
        <w:rFonts w:hint="default"/>
      </w:rPr>
    </w:lvl>
    <w:lvl w:ilvl="4">
      <w:numFmt w:val="bullet"/>
      <w:lvlText w:val="•"/>
      <w:lvlJc w:val="left"/>
      <w:pPr>
        <w:ind w:left="4888" w:hanging="195"/>
      </w:pPr>
      <w:rPr>
        <w:rFonts w:hint="default"/>
      </w:rPr>
    </w:lvl>
    <w:lvl w:ilvl="5">
      <w:numFmt w:val="bullet"/>
      <w:lvlText w:val="•"/>
      <w:lvlJc w:val="left"/>
      <w:pPr>
        <w:ind w:left="6010" w:hanging="195"/>
      </w:pPr>
      <w:rPr>
        <w:rFonts w:hint="default"/>
      </w:rPr>
    </w:lvl>
    <w:lvl w:ilvl="6">
      <w:numFmt w:val="bullet"/>
      <w:lvlText w:val="•"/>
      <w:lvlJc w:val="left"/>
      <w:pPr>
        <w:ind w:left="7132" w:hanging="195"/>
      </w:pPr>
      <w:rPr>
        <w:rFonts w:hint="default"/>
      </w:rPr>
    </w:lvl>
    <w:lvl w:ilvl="7">
      <w:numFmt w:val="bullet"/>
      <w:lvlText w:val="•"/>
      <w:lvlJc w:val="left"/>
      <w:pPr>
        <w:ind w:left="8254" w:hanging="195"/>
      </w:pPr>
      <w:rPr>
        <w:rFonts w:hint="default"/>
      </w:rPr>
    </w:lvl>
    <w:lvl w:ilvl="8">
      <w:numFmt w:val="bullet"/>
      <w:lvlText w:val="•"/>
      <w:lvlJc w:val="left"/>
      <w:pPr>
        <w:ind w:left="9376" w:hanging="195"/>
      </w:pPr>
      <w:rPr>
        <w:rFonts w:hint="default"/>
      </w:rPr>
    </w:lvl>
  </w:abstractNum>
  <w:abstractNum w:abstractNumId="15" w15:restartNumberingAfterBreak="0">
    <w:nsid w:val="7C842360"/>
    <w:multiLevelType w:val="hybridMultilevel"/>
    <w:tmpl w:val="98AA2296"/>
    <w:lvl w:ilvl="0" w:tplc="04090001">
      <w:start w:val="1"/>
      <w:numFmt w:val="bullet"/>
      <w:lvlText w:val=""/>
      <w:lvlJc w:val="left"/>
      <w:pPr>
        <w:ind w:left="6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40"/>
      </w:pPr>
      <w:rPr>
        <w:rFonts w:ascii="Wingdings" w:hAnsi="Wingdings" w:hint="default"/>
      </w:rPr>
    </w:lvl>
  </w:abstractNum>
  <w:abstractNum w:abstractNumId="16" w15:restartNumberingAfterBreak="0">
    <w:nsid w:val="7CEA6EE1"/>
    <w:multiLevelType w:val="multilevel"/>
    <w:tmpl w:val="C024D88E"/>
    <w:lvl w:ilvl="0">
      <w:start w:val="1"/>
      <w:numFmt w:val="decimal"/>
      <w:lvlText w:val="%1."/>
      <w:lvlJc w:val="left"/>
      <w:pPr>
        <w:ind w:left="640" w:hanging="440"/>
      </w:pPr>
      <w:rPr>
        <w:rFonts w:hint="default"/>
        <w:b/>
        <w:bCs/>
        <w:color w:val="545454"/>
        <w:w w:val="102"/>
        <w:sz w:val="19"/>
        <w:szCs w:val="19"/>
      </w:rPr>
    </w:lvl>
    <w:lvl w:ilvl="1">
      <w:numFmt w:val="bullet"/>
      <w:lvlText w:val="•"/>
      <w:lvlJc w:val="left"/>
      <w:pPr>
        <w:ind w:left="1522" w:hanging="195"/>
      </w:pPr>
      <w:rPr>
        <w:rFonts w:hint="default"/>
      </w:rPr>
    </w:lvl>
    <w:lvl w:ilvl="2">
      <w:numFmt w:val="bullet"/>
      <w:lvlText w:val="•"/>
      <w:lvlJc w:val="left"/>
      <w:pPr>
        <w:ind w:left="2644" w:hanging="195"/>
      </w:pPr>
      <w:rPr>
        <w:rFonts w:hint="default"/>
      </w:rPr>
    </w:lvl>
    <w:lvl w:ilvl="3">
      <w:numFmt w:val="bullet"/>
      <w:lvlText w:val="•"/>
      <w:lvlJc w:val="left"/>
      <w:pPr>
        <w:ind w:left="3766" w:hanging="195"/>
      </w:pPr>
      <w:rPr>
        <w:rFonts w:hint="default"/>
      </w:rPr>
    </w:lvl>
    <w:lvl w:ilvl="4">
      <w:numFmt w:val="bullet"/>
      <w:lvlText w:val="•"/>
      <w:lvlJc w:val="left"/>
      <w:pPr>
        <w:ind w:left="4888" w:hanging="195"/>
      </w:pPr>
      <w:rPr>
        <w:rFonts w:hint="default"/>
      </w:rPr>
    </w:lvl>
    <w:lvl w:ilvl="5">
      <w:numFmt w:val="bullet"/>
      <w:lvlText w:val="•"/>
      <w:lvlJc w:val="left"/>
      <w:pPr>
        <w:ind w:left="6010" w:hanging="195"/>
      </w:pPr>
      <w:rPr>
        <w:rFonts w:hint="default"/>
      </w:rPr>
    </w:lvl>
    <w:lvl w:ilvl="6">
      <w:numFmt w:val="bullet"/>
      <w:lvlText w:val="•"/>
      <w:lvlJc w:val="left"/>
      <w:pPr>
        <w:ind w:left="7132" w:hanging="195"/>
      </w:pPr>
      <w:rPr>
        <w:rFonts w:hint="default"/>
      </w:rPr>
    </w:lvl>
    <w:lvl w:ilvl="7">
      <w:numFmt w:val="bullet"/>
      <w:lvlText w:val="•"/>
      <w:lvlJc w:val="left"/>
      <w:pPr>
        <w:ind w:left="8254" w:hanging="195"/>
      </w:pPr>
      <w:rPr>
        <w:rFonts w:hint="default"/>
      </w:rPr>
    </w:lvl>
    <w:lvl w:ilvl="8">
      <w:numFmt w:val="bullet"/>
      <w:lvlText w:val="•"/>
      <w:lvlJc w:val="left"/>
      <w:pPr>
        <w:ind w:left="9376" w:hanging="195"/>
      </w:pPr>
      <w:rPr>
        <w:rFonts w:hint="default"/>
      </w:rPr>
    </w:lvl>
  </w:abstractNum>
  <w:abstractNum w:abstractNumId="17" w15:restartNumberingAfterBreak="0">
    <w:nsid w:val="7D54414B"/>
    <w:multiLevelType w:val="hybridMultilevel"/>
    <w:tmpl w:val="52C84F2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91083554">
    <w:abstractNumId w:val="10"/>
  </w:num>
  <w:num w:numId="2" w16cid:durableId="785122353">
    <w:abstractNumId w:val="7"/>
  </w:num>
  <w:num w:numId="3" w16cid:durableId="2113163592">
    <w:abstractNumId w:val="17"/>
  </w:num>
  <w:num w:numId="4" w16cid:durableId="200170457">
    <w:abstractNumId w:val="11"/>
  </w:num>
  <w:num w:numId="5" w16cid:durableId="2081057933">
    <w:abstractNumId w:val="1"/>
  </w:num>
  <w:num w:numId="6" w16cid:durableId="1680351591">
    <w:abstractNumId w:val="4"/>
  </w:num>
  <w:num w:numId="7" w16cid:durableId="876701097">
    <w:abstractNumId w:val="6"/>
  </w:num>
  <w:num w:numId="8" w16cid:durableId="466974677">
    <w:abstractNumId w:val="13"/>
  </w:num>
  <w:num w:numId="9" w16cid:durableId="487937098">
    <w:abstractNumId w:val="9"/>
  </w:num>
  <w:num w:numId="10" w16cid:durableId="823739854">
    <w:abstractNumId w:val="5"/>
  </w:num>
  <w:num w:numId="11" w16cid:durableId="1217543610">
    <w:abstractNumId w:val="8"/>
  </w:num>
  <w:num w:numId="12" w16cid:durableId="1378120998">
    <w:abstractNumId w:val="12"/>
  </w:num>
  <w:num w:numId="13" w16cid:durableId="1871407674">
    <w:abstractNumId w:val="15"/>
  </w:num>
  <w:num w:numId="14" w16cid:durableId="1865290107">
    <w:abstractNumId w:val="14"/>
  </w:num>
  <w:num w:numId="15" w16cid:durableId="1846357763">
    <w:abstractNumId w:val="0"/>
  </w:num>
  <w:num w:numId="16" w16cid:durableId="2091152786">
    <w:abstractNumId w:val="16"/>
  </w:num>
  <w:num w:numId="17" w16cid:durableId="267278104">
    <w:abstractNumId w:val="2"/>
  </w:num>
  <w:num w:numId="18" w16cid:durableId="4070732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doNotDisplayPageBoundaries/>
  <w:bordersDoNotSurroundHeader/>
  <w:bordersDoNotSurroundFooter/>
  <w:activeWritingStyle w:appName="MSWord" w:lang="en-US" w:vendorID="64" w:dllVersion="4096" w:nlCheck="1" w:checkStyle="0"/>
  <w:defaultTabStop w:val="84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MyNbUwMDQ0NjW3NDBS0lEKTi0uzszPAykwNK8FAHwsNG0tAAAA"/>
  </w:docVars>
  <w:rsids>
    <w:rsidRoot w:val="00B73C20"/>
    <w:rsid w:val="93DF5FAA"/>
    <w:rsid w:val="9BFDF2D5"/>
    <w:rsid w:val="9FFBE4C6"/>
    <w:rsid w:val="A86FD2B2"/>
    <w:rsid w:val="AFB76685"/>
    <w:rsid w:val="B6B7ACCC"/>
    <w:rsid w:val="B7FE8672"/>
    <w:rsid w:val="B9ED7E67"/>
    <w:rsid w:val="BD5796B2"/>
    <w:rsid w:val="BFDDE1BE"/>
    <w:rsid w:val="BFF47543"/>
    <w:rsid w:val="BFFFB9E6"/>
    <w:rsid w:val="CFBF5EA4"/>
    <w:rsid w:val="D46F274A"/>
    <w:rsid w:val="DECBF5BB"/>
    <w:rsid w:val="DEFB0CF9"/>
    <w:rsid w:val="E6FDFD48"/>
    <w:rsid w:val="EFF37170"/>
    <w:rsid w:val="F2F3E3F0"/>
    <w:rsid w:val="F3B9B81D"/>
    <w:rsid w:val="F3FDD1EE"/>
    <w:rsid w:val="F9FB3AEE"/>
    <w:rsid w:val="FA7FF6A8"/>
    <w:rsid w:val="FAE7AF41"/>
    <w:rsid w:val="FBDACC06"/>
    <w:rsid w:val="FBFD009A"/>
    <w:rsid w:val="FC7B45D2"/>
    <w:rsid w:val="FCF5EDB0"/>
    <w:rsid w:val="FD793B44"/>
    <w:rsid w:val="FD7D5602"/>
    <w:rsid w:val="FDDE323F"/>
    <w:rsid w:val="FDDEED7C"/>
    <w:rsid w:val="FEFF432F"/>
    <w:rsid w:val="FF26AA3D"/>
    <w:rsid w:val="FF3FAF3D"/>
    <w:rsid w:val="FF3FFB08"/>
    <w:rsid w:val="FF88285C"/>
    <w:rsid w:val="FF991D84"/>
    <w:rsid w:val="FFBF153D"/>
    <w:rsid w:val="FFC727E8"/>
    <w:rsid w:val="00000843"/>
    <w:rsid w:val="00002313"/>
    <w:rsid w:val="00003B7E"/>
    <w:rsid w:val="00004C71"/>
    <w:rsid w:val="0000702C"/>
    <w:rsid w:val="000075B1"/>
    <w:rsid w:val="00013B6F"/>
    <w:rsid w:val="00013F0D"/>
    <w:rsid w:val="000148E2"/>
    <w:rsid w:val="00021C30"/>
    <w:rsid w:val="00026578"/>
    <w:rsid w:val="000268DD"/>
    <w:rsid w:val="000272DF"/>
    <w:rsid w:val="00030114"/>
    <w:rsid w:val="0003146C"/>
    <w:rsid w:val="00031EFF"/>
    <w:rsid w:val="000346F0"/>
    <w:rsid w:val="00036772"/>
    <w:rsid w:val="00037DF2"/>
    <w:rsid w:val="00042DC3"/>
    <w:rsid w:val="00044E2D"/>
    <w:rsid w:val="000473E9"/>
    <w:rsid w:val="00050F16"/>
    <w:rsid w:val="000631F0"/>
    <w:rsid w:val="0006424E"/>
    <w:rsid w:val="000642D6"/>
    <w:rsid w:val="00065F0C"/>
    <w:rsid w:val="0007608D"/>
    <w:rsid w:val="00076311"/>
    <w:rsid w:val="0007677A"/>
    <w:rsid w:val="000869F2"/>
    <w:rsid w:val="00086C2A"/>
    <w:rsid w:val="00096823"/>
    <w:rsid w:val="000A1749"/>
    <w:rsid w:val="000A38BB"/>
    <w:rsid w:val="000A4CA5"/>
    <w:rsid w:val="000A6389"/>
    <w:rsid w:val="000A72A8"/>
    <w:rsid w:val="000A7DAE"/>
    <w:rsid w:val="000B298B"/>
    <w:rsid w:val="000B5D6F"/>
    <w:rsid w:val="000C12D7"/>
    <w:rsid w:val="000C14B2"/>
    <w:rsid w:val="000C2507"/>
    <w:rsid w:val="000C2AF8"/>
    <w:rsid w:val="000C3B7D"/>
    <w:rsid w:val="000D06A5"/>
    <w:rsid w:val="000D126F"/>
    <w:rsid w:val="000D7144"/>
    <w:rsid w:val="000E2035"/>
    <w:rsid w:val="000E258D"/>
    <w:rsid w:val="000E3A1B"/>
    <w:rsid w:val="000E6A77"/>
    <w:rsid w:val="000F117D"/>
    <w:rsid w:val="000F1252"/>
    <w:rsid w:val="000F186A"/>
    <w:rsid w:val="000F1FB5"/>
    <w:rsid w:val="000F28BE"/>
    <w:rsid w:val="000F363F"/>
    <w:rsid w:val="000F3F95"/>
    <w:rsid w:val="000F53E9"/>
    <w:rsid w:val="00112EEB"/>
    <w:rsid w:val="00113F2A"/>
    <w:rsid w:val="00116E38"/>
    <w:rsid w:val="00117CB7"/>
    <w:rsid w:val="0012292A"/>
    <w:rsid w:val="00125DB5"/>
    <w:rsid w:val="001328EE"/>
    <w:rsid w:val="00132A70"/>
    <w:rsid w:val="0013508D"/>
    <w:rsid w:val="00136613"/>
    <w:rsid w:val="00140552"/>
    <w:rsid w:val="00144C46"/>
    <w:rsid w:val="00145243"/>
    <w:rsid w:val="00146F33"/>
    <w:rsid w:val="00147726"/>
    <w:rsid w:val="00147DEF"/>
    <w:rsid w:val="00155301"/>
    <w:rsid w:val="00155F3E"/>
    <w:rsid w:val="001708A7"/>
    <w:rsid w:val="00173CFA"/>
    <w:rsid w:val="00176690"/>
    <w:rsid w:val="00180B4A"/>
    <w:rsid w:val="00185987"/>
    <w:rsid w:val="00186A50"/>
    <w:rsid w:val="00190DD3"/>
    <w:rsid w:val="00192898"/>
    <w:rsid w:val="00192E66"/>
    <w:rsid w:val="00194099"/>
    <w:rsid w:val="00194531"/>
    <w:rsid w:val="00194D62"/>
    <w:rsid w:val="001A0B32"/>
    <w:rsid w:val="001A1D27"/>
    <w:rsid w:val="001A54DB"/>
    <w:rsid w:val="001A649F"/>
    <w:rsid w:val="001A7AEA"/>
    <w:rsid w:val="001A7E34"/>
    <w:rsid w:val="001B1426"/>
    <w:rsid w:val="001B2202"/>
    <w:rsid w:val="001C5BA2"/>
    <w:rsid w:val="001D40A6"/>
    <w:rsid w:val="001D4E3F"/>
    <w:rsid w:val="001D6AD3"/>
    <w:rsid w:val="001D7B7A"/>
    <w:rsid w:val="001D7F71"/>
    <w:rsid w:val="001E04A4"/>
    <w:rsid w:val="001E26A1"/>
    <w:rsid w:val="001E2BD6"/>
    <w:rsid w:val="001F16CB"/>
    <w:rsid w:val="001F1987"/>
    <w:rsid w:val="001F2E67"/>
    <w:rsid w:val="001F325B"/>
    <w:rsid w:val="001F33CA"/>
    <w:rsid w:val="001F4442"/>
    <w:rsid w:val="00206241"/>
    <w:rsid w:val="0020624C"/>
    <w:rsid w:val="002137B1"/>
    <w:rsid w:val="0023009A"/>
    <w:rsid w:val="002316DB"/>
    <w:rsid w:val="00235112"/>
    <w:rsid w:val="00235208"/>
    <w:rsid w:val="00242536"/>
    <w:rsid w:val="0024673D"/>
    <w:rsid w:val="002467D0"/>
    <w:rsid w:val="002506FB"/>
    <w:rsid w:val="00257574"/>
    <w:rsid w:val="00262943"/>
    <w:rsid w:val="00263DDB"/>
    <w:rsid w:val="002648E0"/>
    <w:rsid w:val="00264D31"/>
    <w:rsid w:val="002674F5"/>
    <w:rsid w:val="00267894"/>
    <w:rsid w:val="0027291E"/>
    <w:rsid w:val="00274DDD"/>
    <w:rsid w:val="00277C82"/>
    <w:rsid w:val="002866DB"/>
    <w:rsid w:val="00293415"/>
    <w:rsid w:val="002A5BDF"/>
    <w:rsid w:val="002A5CEE"/>
    <w:rsid w:val="002B02A1"/>
    <w:rsid w:val="002B0615"/>
    <w:rsid w:val="002B19F1"/>
    <w:rsid w:val="002B6DDB"/>
    <w:rsid w:val="002C3278"/>
    <w:rsid w:val="002C611F"/>
    <w:rsid w:val="002D1376"/>
    <w:rsid w:val="002D59BA"/>
    <w:rsid w:val="002E336A"/>
    <w:rsid w:val="002E370B"/>
    <w:rsid w:val="002F2AE8"/>
    <w:rsid w:val="002F3333"/>
    <w:rsid w:val="002F4B3A"/>
    <w:rsid w:val="002F4B5A"/>
    <w:rsid w:val="002F57B3"/>
    <w:rsid w:val="00301CA4"/>
    <w:rsid w:val="00303863"/>
    <w:rsid w:val="00303B3D"/>
    <w:rsid w:val="00304C83"/>
    <w:rsid w:val="00306FFC"/>
    <w:rsid w:val="00312E29"/>
    <w:rsid w:val="003135F9"/>
    <w:rsid w:val="00314828"/>
    <w:rsid w:val="0032253A"/>
    <w:rsid w:val="003252B2"/>
    <w:rsid w:val="0032574F"/>
    <w:rsid w:val="00331344"/>
    <w:rsid w:val="00332942"/>
    <w:rsid w:val="003355BF"/>
    <w:rsid w:val="00342F0E"/>
    <w:rsid w:val="0034600C"/>
    <w:rsid w:val="00350E50"/>
    <w:rsid w:val="00355835"/>
    <w:rsid w:val="00362EE5"/>
    <w:rsid w:val="003631FD"/>
    <w:rsid w:val="003716C9"/>
    <w:rsid w:val="00371B19"/>
    <w:rsid w:val="00371C53"/>
    <w:rsid w:val="00374296"/>
    <w:rsid w:val="003748A0"/>
    <w:rsid w:val="0037525C"/>
    <w:rsid w:val="00376E53"/>
    <w:rsid w:val="0038041F"/>
    <w:rsid w:val="00380707"/>
    <w:rsid w:val="0038158D"/>
    <w:rsid w:val="003818D4"/>
    <w:rsid w:val="0039249A"/>
    <w:rsid w:val="0039576A"/>
    <w:rsid w:val="00396F41"/>
    <w:rsid w:val="003A0D8F"/>
    <w:rsid w:val="003A1304"/>
    <w:rsid w:val="003A28AE"/>
    <w:rsid w:val="003A354A"/>
    <w:rsid w:val="003A637E"/>
    <w:rsid w:val="003A6C22"/>
    <w:rsid w:val="003B4A10"/>
    <w:rsid w:val="003B4B20"/>
    <w:rsid w:val="003B5359"/>
    <w:rsid w:val="003B66EF"/>
    <w:rsid w:val="003B6F35"/>
    <w:rsid w:val="003C2BB3"/>
    <w:rsid w:val="003D24C3"/>
    <w:rsid w:val="003D257B"/>
    <w:rsid w:val="003D3CC2"/>
    <w:rsid w:val="003D3E63"/>
    <w:rsid w:val="003D5544"/>
    <w:rsid w:val="003E0A6A"/>
    <w:rsid w:val="003E16B2"/>
    <w:rsid w:val="003E4894"/>
    <w:rsid w:val="003E67CC"/>
    <w:rsid w:val="003F49E5"/>
    <w:rsid w:val="004035B3"/>
    <w:rsid w:val="00403682"/>
    <w:rsid w:val="00403D58"/>
    <w:rsid w:val="0040416C"/>
    <w:rsid w:val="004065BF"/>
    <w:rsid w:val="00412495"/>
    <w:rsid w:val="00414536"/>
    <w:rsid w:val="00415443"/>
    <w:rsid w:val="004166B6"/>
    <w:rsid w:val="00417C90"/>
    <w:rsid w:val="004223A5"/>
    <w:rsid w:val="00430C63"/>
    <w:rsid w:val="00440422"/>
    <w:rsid w:val="00440C4C"/>
    <w:rsid w:val="00444CE5"/>
    <w:rsid w:val="004518EC"/>
    <w:rsid w:val="00456DE0"/>
    <w:rsid w:val="00465350"/>
    <w:rsid w:val="00467A01"/>
    <w:rsid w:val="00472B71"/>
    <w:rsid w:val="0047527A"/>
    <w:rsid w:val="00476C82"/>
    <w:rsid w:val="004833BE"/>
    <w:rsid w:val="0048611B"/>
    <w:rsid w:val="0048630C"/>
    <w:rsid w:val="00496495"/>
    <w:rsid w:val="004A2F76"/>
    <w:rsid w:val="004B35CC"/>
    <w:rsid w:val="004B415E"/>
    <w:rsid w:val="004C0CC4"/>
    <w:rsid w:val="004C2A00"/>
    <w:rsid w:val="004C3DB2"/>
    <w:rsid w:val="004C4C44"/>
    <w:rsid w:val="004C63D7"/>
    <w:rsid w:val="004D1726"/>
    <w:rsid w:val="004D2FDB"/>
    <w:rsid w:val="004D3AA5"/>
    <w:rsid w:val="004E26B0"/>
    <w:rsid w:val="004E5834"/>
    <w:rsid w:val="004E5863"/>
    <w:rsid w:val="004E713E"/>
    <w:rsid w:val="004F143B"/>
    <w:rsid w:val="004F35D0"/>
    <w:rsid w:val="004F3C69"/>
    <w:rsid w:val="004F47B6"/>
    <w:rsid w:val="004F5397"/>
    <w:rsid w:val="004F6E8F"/>
    <w:rsid w:val="004F73CE"/>
    <w:rsid w:val="00506904"/>
    <w:rsid w:val="0051407F"/>
    <w:rsid w:val="00515445"/>
    <w:rsid w:val="0051583A"/>
    <w:rsid w:val="0051642D"/>
    <w:rsid w:val="00517FF9"/>
    <w:rsid w:val="0052478E"/>
    <w:rsid w:val="00525B5C"/>
    <w:rsid w:val="005307B7"/>
    <w:rsid w:val="00531471"/>
    <w:rsid w:val="00532E70"/>
    <w:rsid w:val="00535F7A"/>
    <w:rsid w:val="005401D9"/>
    <w:rsid w:val="00541B52"/>
    <w:rsid w:val="005426C9"/>
    <w:rsid w:val="00544317"/>
    <w:rsid w:val="00545081"/>
    <w:rsid w:val="005477F9"/>
    <w:rsid w:val="005550AA"/>
    <w:rsid w:val="00562DFF"/>
    <w:rsid w:val="00565129"/>
    <w:rsid w:val="005654C1"/>
    <w:rsid w:val="005672B6"/>
    <w:rsid w:val="005707C8"/>
    <w:rsid w:val="00571783"/>
    <w:rsid w:val="00572FA7"/>
    <w:rsid w:val="0057619C"/>
    <w:rsid w:val="0058040F"/>
    <w:rsid w:val="005816D2"/>
    <w:rsid w:val="00583BE7"/>
    <w:rsid w:val="00587239"/>
    <w:rsid w:val="00587A3C"/>
    <w:rsid w:val="00591F07"/>
    <w:rsid w:val="00596D40"/>
    <w:rsid w:val="005A148D"/>
    <w:rsid w:val="005A2B56"/>
    <w:rsid w:val="005A64E5"/>
    <w:rsid w:val="005A7ED0"/>
    <w:rsid w:val="005B1525"/>
    <w:rsid w:val="005B3CBF"/>
    <w:rsid w:val="005B3FA3"/>
    <w:rsid w:val="005B5A2F"/>
    <w:rsid w:val="005C6D8C"/>
    <w:rsid w:val="005C6E23"/>
    <w:rsid w:val="005D3646"/>
    <w:rsid w:val="005D4E25"/>
    <w:rsid w:val="005D6DB6"/>
    <w:rsid w:val="005E0016"/>
    <w:rsid w:val="005E2492"/>
    <w:rsid w:val="005E5528"/>
    <w:rsid w:val="005E6BD5"/>
    <w:rsid w:val="005F24FC"/>
    <w:rsid w:val="005F2FD7"/>
    <w:rsid w:val="005F3FD0"/>
    <w:rsid w:val="00600A49"/>
    <w:rsid w:val="006019C1"/>
    <w:rsid w:val="00604CA4"/>
    <w:rsid w:val="00610510"/>
    <w:rsid w:val="006111DF"/>
    <w:rsid w:val="006148B3"/>
    <w:rsid w:val="00615314"/>
    <w:rsid w:val="00621D73"/>
    <w:rsid w:val="00621F7F"/>
    <w:rsid w:val="0062239D"/>
    <w:rsid w:val="006339B3"/>
    <w:rsid w:val="00636406"/>
    <w:rsid w:val="0063760B"/>
    <w:rsid w:val="00640D35"/>
    <w:rsid w:val="0064307C"/>
    <w:rsid w:val="006440AE"/>
    <w:rsid w:val="00647EB9"/>
    <w:rsid w:val="006510F1"/>
    <w:rsid w:val="00657553"/>
    <w:rsid w:val="00660A02"/>
    <w:rsid w:val="00661ADD"/>
    <w:rsid w:val="00665716"/>
    <w:rsid w:val="00666586"/>
    <w:rsid w:val="0066783F"/>
    <w:rsid w:val="00670568"/>
    <w:rsid w:val="0067429B"/>
    <w:rsid w:val="00675C9E"/>
    <w:rsid w:val="00675CA8"/>
    <w:rsid w:val="006773C4"/>
    <w:rsid w:val="00677A26"/>
    <w:rsid w:val="00684968"/>
    <w:rsid w:val="006857D4"/>
    <w:rsid w:val="00685E25"/>
    <w:rsid w:val="0069229C"/>
    <w:rsid w:val="00692BF0"/>
    <w:rsid w:val="00694123"/>
    <w:rsid w:val="00694173"/>
    <w:rsid w:val="006978DC"/>
    <w:rsid w:val="00697E82"/>
    <w:rsid w:val="006B6D48"/>
    <w:rsid w:val="006B76C2"/>
    <w:rsid w:val="006C2D6E"/>
    <w:rsid w:val="006C3251"/>
    <w:rsid w:val="006C3828"/>
    <w:rsid w:val="006E197F"/>
    <w:rsid w:val="006E2262"/>
    <w:rsid w:val="006E38AB"/>
    <w:rsid w:val="006E42C2"/>
    <w:rsid w:val="006E5E9C"/>
    <w:rsid w:val="006F277D"/>
    <w:rsid w:val="006F775F"/>
    <w:rsid w:val="007006FF"/>
    <w:rsid w:val="007031AD"/>
    <w:rsid w:val="00704E9E"/>
    <w:rsid w:val="00706059"/>
    <w:rsid w:val="00710A50"/>
    <w:rsid w:val="00714B95"/>
    <w:rsid w:val="00715D3F"/>
    <w:rsid w:val="00716769"/>
    <w:rsid w:val="00720C78"/>
    <w:rsid w:val="00725492"/>
    <w:rsid w:val="00726407"/>
    <w:rsid w:val="0072783D"/>
    <w:rsid w:val="007305FD"/>
    <w:rsid w:val="00735B73"/>
    <w:rsid w:val="00746EE1"/>
    <w:rsid w:val="0075185F"/>
    <w:rsid w:val="0075529D"/>
    <w:rsid w:val="00756E19"/>
    <w:rsid w:val="00763447"/>
    <w:rsid w:val="0076424B"/>
    <w:rsid w:val="00767E7E"/>
    <w:rsid w:val="00770AEF"/>
    <w:rsid w:val="00770B4E"/>
    <w:rsid w:val="00771F3B"/>
    <w:rsid w:val="00774AA9"/>
    <w:rsid w:val="007752B2"/>
    <w:rsid w:val="007755EF"/>
    <w:rsid w:val="00780526"/>
    <w:rsid w:val="00783188"/>
    <w:rsid w:val="0078521A"/>
    <w:rsid w:val="00791111"/>
    <w:rsid w:val="00793C99"/>
    <w:rsid w:val="007948AB"/>
    <w:rsid w:val="007964A1"/>
    <w:rsid w:val="007A377C"/>
    <w:rsid w:val="007A3CB9"/>
    <w:rsid w:val="007A5602"/>
    <w:rsid w:val="007A619A"/>
    <w:rsid w:val="007B3071"/>
    <w:rsid w:val="007B69E1"/>
    <w:rsid w:val="007C05A8"/>
    <w:rsid w:val="007C2EAB"/>
    <w:rsid w:val="007C52A4"/>
    <w:rsid w:val="007D00E9"/>
    <w:rsid w:val="007D0A05"/>
    <w:rsid w:val="007D438E"/>
    <w:rsid w:val="007D5BBC"/>
    <w:rsid w:val="007D741E"/>
    <w:rsid w:val="007D7D64"/>
    <w:rsid w:val="007E2307"/>
    <w:rsid w:val="007E303A"/>
    <w:rsid w:val="007E35B4"/>
    <w:rsid w:val="007E440B"/>
    <w:rsid w:val="007E5162"/>
    <w:rsid w:val="007E516D"/>
    <w:rsid w:val="007E6493"/>
    <w:rsid w:val="007E7C53"/>
    <w:rsid w:val="007F2388"/>
    <w:rsid w:val="007F46D6"/>
    <w:rsid w:val="008013C2"/>
    <w:rsid w:val="00802413"/>
    <w:rsid w:val="00804EE3"/>
    <w:rsid w:val="008064E5"/>
    <w:rsid w:val="008075BA"/>
    <w:rsid w:val="00807B2A"/>
    <w:rsid w:val="00811194"/>
    <w:rsid w:val="008150DE"/>
    <w:rsid w:val="00821F83"/>
    <w:rsid w:val="00830145"/>
    <w:rsid w:val="0083381E"/>
    <w:rsid w:val="00836193"/>
    <w:rsid w:val="00841C14"/>
    <w:rsid w:val="0084293F"/>
    <w:rsid w:val="00844062"/>
    <w:rsid w:val="00847EFD"/>
    <w:rsid w:val="00851B4B"/>
    <w:rsid w:val="00852E6D"/>
    <w:rsid w:val="008575DE"/>
    <w:rsid w:val="008624F9"/>
    <w:rsid w:val="00862C95"/>
    <w:rsid w:val="0086457A"/>
    <w:rsid w:val="00865609"/>
    <w:rsid w:val="00870693"/>
    <w:rsid w:val="008727C4"/>
    <w:rsid w:val="00874503"/>
    <w:rsid w:val="00875CB4"/>
    <w:rsid w:val="0087681A"/>
    <w:rsid w:val="00876A7F"/>
    <w:rsid w:val="0087719E"/>
    <w:rsid w:val="008802CE"/>
    <w:rsid w:val="00880BAA"/>
    <w:rsid w:val="008864E0"/>
    <w:rsid w:val="00887A8B"/>
    <w:rsid w:val="0089219A"/>
    <w:rsid w:val="0089514D"/>
    <w:rsid w:val="008A2049"/>
    <w:rsid w:val="008A7AC1"/>
    <w:rsid w:val="008B338E"/>
    <w:rsid w:val="008B4F6F"/>
    <w:rsid w:val="008B5C43"/>
    <w:rsid w:val="008D08A5"/>
    <w:rsid w:val="008D251C"/>
    <w:rsid w:val="008D3E5D"/>
    <w:rsid w:val="008D53E4"/>
    <w:rsid w:val="008D696C"/>
    <w:rsid w:val="008E2132"/>
    <w:rsid w:val="008E37BA"/>
    <w:rsid w:val="008E77FC"/>
    <w:rsid w:val="008F21A5"/>
    <w:rsid w:val="008F6AC8"/>
    <w:rsid w:val="008F7FE1"/>
    <w:rsid w:val="009007BA"/>
    <w:rsid w:val="009038B9"/>
    <w:rsid w:val="0090478D"/>
    <w:rsid w:val="0090636A"/>
    <w:rsid w:val="0090784F"/>
    <w:rsid w:val="0091188F"/>
    <w:rsid w:val="00911BB6"/>
    <w:rsid w:val="00912DCC"/>
    <w:rsid w:val="009136E5"/>
    <w:rsid w:val="009206EB"/>
    <w:rsid w:val="00922450"/>
    <w:rsid w:val="0092389B"/>
    <w:rsid w:val="00927C14"/>
    <w:rsid w:val="0093559B"/>
    <w:rsid w:val="009412BE"/>
    <w:rsid w:val="009428E0"/>
    <w:rsid w:val="00943B7C"/>
    <w:rsid w:val="00946731"/>
    <w:rsid w:val="009569C4"/>
    <w:rsid w:val="00956EB0"/>
    <w:rsid w:val="00957835"/>
    <w:rsid w:val="00960F0D"/>
    <w:rsid w:val="00961137"/>
    <w:rsid w:val="009612C2"/>
    <w:rsid w:val="009621F3"/>
    <w:rsid w:val="009632D8"/>
    <w:rsid w:val="00964973"/>
    <w:rsid w:val="00967F37"/>
    <w:rsid w:val="00975367"/>
    <w:rsid w:val="00976047"/>
    <w:rsid w:val="00980975"/>
    <w:rsid w:val="009809D3"/>
    <w:rsid w:val="009831D9"/>
    <w:rsid w:val="00983A29"/>
    <w:rsid w:val="00983D37"/>
    <w:rsid w:val="009873B3"/>
    <w:rsid w:val="0098757B"/>
    <w:rsid w:val="00992259"/>
    <w:rsid w:val="009925F4"/>
    <w:rsid w:val="00997028"/>
    <w:rsid w:val="00997D00"/>
    <w:rsid w:val="009A0B19"/>
    <w:rsid w:val="009A281B"/>
    <w:rsid w:val="009B19D8"/>
    <w:rsid w:val="009B3458"/>
    <w:rsid w:val="009B34EF"/>
    <w:rsid w:val="009B420F"/>
    <w:rsid w:val="009C494F"/>
    <w:rsid w:val="009D02B5"/>
    <w:rsid w:val="009D0A02"/>
    <w:rsid w:val="009D6A90"/>
    <w:rsid w:val="009D7238"/>
    <w:rsid w:val="009E4C58"/>
    <w:rsid w:val="009E524B"/>
    <w:rsid w:val="009F2100"/>
    <w:rsid w:val="00A048BB"/>
    <w:rsid w:val="00A153A3"/>
    <w:rsid w:val="00A17987"/>
    <w:rsid w:val="00A21F0C"/>
    <w:rsid w:val="00A23272"/>
    <w:rsid w:val="00A233C2"/>
    <w:rsid w:val="00A34AE3"/>
    <w:rsid w:val="00A352A1"/>
    <w:rsid w:val="00A35C2E"/>
    <w:rsid w:val="00A37AA3"/>
    <w:rsid w:val="00A409C1"/>
    <w:rsid w:val="00A4163F"/>
    <w:rsid w:val="00A42CC1"/>
    <w:rsid w:val="00A53FDF"/>
    <w:rsid w:val="00A65E3D"/>
    <w:rsid w:val="00A66C56"/>
    <w:rsid w:val="00A73FCD"/>
    <w:rsid w:val="00A7548B"/>
    <w:rsid w:val="00A831C8"/>
    <w:rsid w:val="00A847BF"/>
    <w:rsid w:val="00A9263A"/>
    <w:rsid w:val="00A961F9"/>
    <w:rsid w:val="00AA0793"/>
    <w:rsid w:val="00AA10FD"/>
    <w:rsid w:val="00AA3EFB"/>
    <w:rsid w:val="00AA4EC6"/>
    <w:rsid w:val="00AA5AA1"/>
    <w:rsid w:val="00AA6C5D"/>
    <w:rsid w:val="00AB25D7"/>
    <w:rsid w:val="00AB5139"/>
    <w:rsid w:val="00AC061C"/>
    <w:rsid w:val="00AC1A3A"/>
    <w:rsid w:val="00AC4BE3"/>
    <w:rsid w:val="00AD0BFF"/>
    <w:rsid w:val="00AE2C63"/>
    <w:rsid w:val="00AE7AE0"/>
    <w:rsid w:val="00AF6381"/>
    <w:rsid w:val="00AF6D71"/>
    <w:rsid w:val="00B02F48"/>
    <w:rsid w:val="00B06811"/>
    <w:rsid w:val="00B07B10"/>
    <w:rsid w:val="00B1094F"/>
    <w:rsid w:val="00B229C0"/>
    <w:rsid w:val="00B22C15"/>
    <w:rsid w:val="00B258B2"/>
    <w:rsid w:val="00B26B5E"/>
    <w:rsid w:val="00B26E5D"/>
    <w:rsid w:val="00B27EFC"/>
    <w:rsid w:val="00B3434B"/>
    <w:rsid w:val="00B36BA9"/>
    <w:rsid w:val="00B36EF8"/>
    <w:rsid w:val="00B3743B"/>
    <w:rsid w:val="00B44286"/>
    <w:rsid w:val="00B451BD"/>
    <w:rsid w:val="00B471BC"/>
    <w:rsid w:val="00B50570"/>
    <w:rsid w:val="00B51F15"/>
    <w:rsid w:val="00B5639A"/>
    <w:rsid w:val="00B56DEC"/>
    <w:rsid w:val="00B6311B"/>
    <w:rsid w:val="00B64548"/>
    <w:rsid w:val="00B65A03"/>
    <w:rsid w:val="00B73C20"/>
    <w:rsid w:val="00B74C0E"/>
    <w:rsid w:val="00B8331C"/>
    <w:rsid w:val="00B9228C"/>
    <w:rsid w:val="00B9360D"/>
    <w:rsid w:val="00B97EEB"/>
    <w:rsid w:val="00BA34FE"/>
    <w:rsid w:val="00BA37DA"/>
    <w:rsid w:val="00BA692C"/>
    <w:rsid w:val="00BA6A8D"/>
    <w:rsid w:val="00BB2FFD"/>
    <w:rsid w:val="00BB4C2A"/>
    <w:rsid w:val="00BB6FF1"/>
    <w:rsid w:val="00BB769B"/>
    <w:rsid w:val="00BC0D57"/>
    <w:rsid w:val="00BC156B"/>
    <w:rsid w:val="00BC20CA"/>
    <w:rsid w:val="00BC2D20"/>
    <w:rsid w:val="00BC514A"/>
    <w:rsid w:val="00BC691B"/>
    <w:rsid w:val="00BC76BD"/>
    <w:rsid w:val="00BD4E13"/>
    <w:rsid w:val="00BE1305"/>
    <w:rsid w:val="00BE627F"/>
    <w:rsid w:val="00BE646D"/>
    <w:rsid w:val="00C010FA"/>
    <w:rsid w:val="00C0385E"/>
    <w:rsid w:val="00C039BF"/>
    <w:rsid w:val="00C12C85"/>
    <w:rsid w:val="00C16D02"/>
    <w:rsid w:val="00C22C79"/>
    <w:rsid w:val="00C24D96"/>
    <w:rsid w:val="00C271AA"/>
    <w:rsid w:val="00C27DF2"/>
    <w:rsid w:val="00C31130"/>
    <w:rsid w:val="00C31AC0"/>
    <w:rsid w:val="00C3258E"/>
    <w:rsid w:val="00C345D4"/>
    <w:rsid w:val="00C35E59"/>
    <w:rsid w:val="00C36A3A"/>
    <w:rsid w:val="00C37508"/>
    <w:rsid w:val="00C37A00"/>
    <w:rsid w:val="00C408E7"/>
    <w:rsid w:val="00C40F19"/>
    <w:rsid w:val="00C41263"/>
    <w:rsid w:val="00C42939"/>
    <w:rsid w:val="00C46A88"/>
    <w:rsid w:val="00C54E9E"/>
    <w:rsid w:val="00C57D46"/>
    <w:rsid w:val="00C62B07"/>
    <w:rsid w:val="00C64962"/>
    <w:rsid w:val="00C64BA8"/>
    <w:rsid w:val="00C702D1"/>
    <w:rsid w:val="00C71BC5"/>
    <w:rsid w:val="00C71FB4"/>
    <w:rsid w:val="00C727B9"/>
    <w:rsid w:val="00C74BF6"/>
    <w:rsid w:val="00C77C4D"/>
    <w:rsid w:val="00C8015F"/>
    <w:rsid w:val="00C82989"/>
    <w:rsid w:val="00C830BD"/>
    <w:rsid w:val="00C83A2F"/>
    <w:rsid w:val="00C85816"/>
    <w:rsid w:val="00C9697D"/>
    <w:rsid w:val="00C97C7D"/>
    <w:rsid w:val="00C97CB3"/>
    <w:rsid w:val="00CA0308"/>
    <w:rsid w:val="00CA06DE"/>
    <w:rsid w:val="00CA27AB"/>
    <w:rsid w:val="00CA2BAB"/>
    <w:rsid w:val="00CA3F0A"/>
    <w:rsid w:val="00CA441A"/>
    <w:rsid w:val="00CA7438"/>
    <w:rsid w:val="00CB10DB"/>
    <w:rsid w:val="00CD22A0"/>
    <w:rsid w:val="00CD35F1"/>
    <w:rsid w:val="00CD3934"/>
    <w:rsid w:val="00CD3A1D"/>
    <w:rsid w:val="00CD5943"/>
    <w:rsid w:val="00CD5D8D"/>
    <w:rsid w:val="00CD5FAB"/>
    <w:rsid w:val="00CE02A2"/>
    <w:rsid w:val="00CE1235"/>
    <w:rsid w:val="00CE68A6"/>
    <w:rsid w:val="00CF1789"/>
    <w:rsid w:val="00CF2F18"/>
    <w:rsid w:val="00CF339C"/>
    <w:rsid w:val="00CF5735"/>
    <w:rsid w:val="00D03EA2"/>
    <w:rsid w:val="00D047DF"/>
    <w:rsid w:val="00D07E95"/>
    <w:rsid w:val="00D12709"/>
    <w:rsid w:val="00D1356A"/>
    <w:rsid w:val="00D13A2B"/>
    <w:rsid w:val="00D16468"/>
    <w:rsid w:val="00D20DB2"/>
    <w:rsid w:val="00D24A5B"/>
    <w:rsid w:val="00D322E1"/>
    <w:rsid w:val="00D32ED8"/>
    <w:rsid w:val="00D35F0E"/>
    <w:rsid w:val="00D40C79"/>
    <w:rsid w:val="00D44C77"/>
    <w:rsid w:val="00D47832"/>
    <w:rsid w:val="00D47AF6"/>
    <w:rsid w:val="00D5025E"/>
    <w:rsid w:val="00D55876"/>
    <w:rsid w:val="00D56D2D"/>
    <w:rsid w:val="00D60D14"/>
    <w:rsid w:val="00D61512"/>
    <w:rsid w:val="00D63428"/>
    <w:rsid w:val="00D6743F"/>
    <w:rsid w:val="00D717E4"/>
    <w:rsid w:val="00D71903"/>
    <w:rsid w:val="00D7339D"/>
    <w:rsid w:val="00D7416D"/>
    <w:rsid w:val="00D7662C"/>
    <w:rsid w:val="00D84872"/>
    <w:rsid w:val="00D84F17"/>
    <w:rsid w:val="00D908CE"/>
    <w:rsid w:val="00D9711A"/>
    <w:rsid w:val="00D975C8"/>
    <w:rsid w:val="00D97FCB"/>
    <w:rsid w:val="00DA0C5B"/>
    <w:rsid w:val="00DA153A"/>
    <w:rsid w:val="00DA5385"/>
    <w:rsid w:val="00DB457E"/>
    <w:rsid w:val="00DB7CB3"/>
    <w:rsid w:val="00DC06F7"/>
    <w:rsid w:val="00DC3114"/>
    <w:rsid w:val="00DC404B"/>
    <w:rsid w:val="00DD17ED"/>
    <w:rsid w:val="00DD3B03"/>
    <w:rsid w:val="00DD51FC"/>
    <w:rsid w:val="00DD7C0E"/>
    <w:rsid w:val="00DE009B"/>
    <w:rsid w:val="00DE23E5"/>
    <w:rsid w:val="00DF4891"/>
    <w:rsid w:val="00DF76B0"/>
    <w:rsid w:val="00E001E8"/>
    <w:rsid w:val="00E0134D"/>
    <w:rsid w:val="00E01478"/>
    <w:rsid w:val="00E0494C"/>
    <w:rsid w:val="00E1030E"/>
    <w:rsid w:val="00E114CB"/>
    <w:rsid w:val="00E11C18"/>
    <w:rsid w:val="00E160E9"/>
    <w:rsid w:val="00E16860"/>
    <w:rsid w:val="00E16C36"/>
    <w:rsid w:val="00E210EC"/>
    <w:rsid w:val="00E2559B"/>
    <w:rsid w:val="00E26058"/>
    <w:rsid w:val="00E26733"/>
    <w:rsid w:val="00E26EAC"/>
    <w:rsid w:val="00E30C59"/>
    <w:rsid w:val="00E3322F"/>
    <w:rsid w:val="00E3444D"/>
    <w:rsid w:val="00E400E7"/>
    <w:rsid w:val="00E54E39"/>
    <w:rsid w:val="00E57FD9"/>
    <w:rsid w:val="00E60DB7"/>
    <w:rsid w:val="00E65B96"/>
    <w:rsid w:val="00E66A85"/>
    <w:rsid w:val="00E70756"/>
    <w:rsid w:val="00E75FA3"/>
    <w:rsid w:val="00E81CAB"/>
    <w:rsid w:val="00E82451"/>
    <w:rsid w:val="00E82968"/>
    <w:rsid w:val="00E82E4E"/>
    <w:rsid w:val="00E832F8"/>
    <w:rsid w:val="00E84525"/>
    <w:rsid w:val="00E865BE"/>
    <w:rsid w:val="00E92EFE"/>
    <w:rsid w:val="00E967B7"/>
    <w:rsid w:val="00E97D89"/>
    <w:rsid w:val="00EA1B64"/>
    <w:rsid w:val="00EA2119"/>
    <w:rsid w:val="00EA2B7A"/>
    <w:rsid w:val="00EA4788"/>
    <w:rsid w:val="00EB3728"/>
    <w:rsid w:val="00EB475F"/>
    <w:rsid w:val="00EB4DA3"/>
    <w:rsid w:val="00EC5390"/>
    <w:rsid w:val="00EC5B04"/>
    <w:rsid w:val="00EC5F95"/>
    <w:rsid w:val="00ED2CB3"/>
    <w:rsid w:val="00ED415C"/>
    <w:rsid w:val="00ED4DA5"/>
    <w:rsid w:val="00ED4E2B"/>
    <w:rsid w:val="00ED659A"/>
    <w:rsid w:val="00EE4E72"/>
    <w:rsid w:val="00EF0479"/>
    <w:rsid w:val="00EF25DC"/>
    <w:rsid w:val="00EF2B55"/>
    <w:rsid w:val="00F04837"/>
    <w:rsid w:val="00F0724F"/>
    <w:rsid w:val="00F07F2C"/>
    <w:rsid w:val="00F107EB"/>
    <w:rsid w:val="00F11B8E"/>
    <w:rsid w:val="00F154FE"/>
    <w:rsid w:val="00F1674B"/>
    <w:rsid w:val="00F23AD5"/>
    <w:rsid w:val="00F2576B"/>
    <w:rsid w:val="00F2648E"/>
    <w:rsid w:val="00F27A4F"/>
    <w:rsid w:val="00F335C4"/>
    <w:rsid w:val="00F33F02"/>
    <w:rsid w:val="00F34434"/>
    <w:rsid w:val="00F34DC4"/>
    <w:rsid w:val="00F44FD2"/>
    <w:rsid w:val="00F45392"/>
    <w:rsid w:val="00F51A3C"/>
    <w:rsid w:val="00F549BD"/>
    <w:rsid w:val="00F54E8B"/>
    <w:rsid w:val="00F57EAC"/>
    <w:rsid w:val="00F60198"/>
    <w:rsid w:val="00F60C24"/>
    <w:rsid w:val="00F60E0C"/>
    <w:rsid w:val="00F610CD"/>
    <w:rsid w:val="00F65AAD"/>
    <w:rsid w:val="00F66B60"/>
    <w:rsid w:val="00F720A4"/>
    <w:rsid w:val="00F731B1"/>
    <w:rsid w:val="00F73AE7"/>
    <w:rsid w:val="00F763A5"/>
    <w:rsid w:val="00F8036A"/>
    <w:rsid w:val="00F92D0C"/>
    <w:rsid w:val="00F93F09"/>
    <w:rsid w:val="00F940A3"/>
    <w:rsid w:val="00F94DC5"/>
    <w:rsid w:val="00FA0E18"/>
    <w:rsid w:val="00FA377B"/>
    <w:rsid w:val="00FA5410"/>
    <w:rsid w:val="00FA71B1"/>
    <w:rsid w:val="00FA7B2C"/>
    <w:rsid w:val="00FB1C86"/>
    <w:rsid w:val="00FB2982"/>
    <w:rsid w:val="00FB3758"/>
    <w:rsid w:val="00FB5505"/>
    <w:rsid w:val="00FB6440"/>
    <w:rsid w:val="00FC6280"/>
    <w:rsid w:val="00FC642D"/>
    <w:rsid w:val="00FD0810"/>
    <w:rsid w:val="00FD11C4"/>
    <w:rsid w:val="00FD3A78"/>
    <w:rsid w:val="00FD7B80"/>
    <w:rsid w:val="00FE4CC9"/>
    <w:rsid w:val="00FE5724"/>
    <w:rsid w:val="00FF0DD9"/>
    <w:rsid w:val="00FF6185"/>
    <w:rsid w:val="1A56E088"/>
    <w:rsid w:val="1EF7F7E2"/>
    <w:rsid w:val="1FEC1AFE"/>
    <w:rsid w:val="2BBF9EAF"/>
    <w:rsid w:val="2BF74537"/>
    <w:rsid w:val="2FD71D2F"/>
    <w:rsid w:val="30FF8C55"/>
    <w:rsid w:val="337F21A6"/>
    <w:rsid w:val="377FC1EB"/>
    <w:rsid w:val="3BF77172"/>
    <w:rsid w:val="3ED97084"/>
    <w:rsid w:val="3EDF2F9A"/>
    <w:rsid w:val="3F4ED7A7"/>
    <w:rsid w:val="3F7D406A"/>
    <w:rsid w:val="3FFC078E"/>
    <w:rsid w:val="417C3FED"/>
    <w:rsid w:val="45BD9AA3"/>
    <w:rsid w:val="45FF9A2E"/>
    <w:rsid w:val="497FCC79"/>
    <w:rsid w:val="5663D2DF"/>
    <w:rsid w:val="5EF36D2A"/>
    <w:rsid w:val="5F77FCCE"/>
    <w:rsid w:val="5F7D7735"/>
    <w:rsid w:val="5FDF4F1D"/>
    <w:rsid w:val="617E33BF"/>
    <w:rsid w:val="64EE45CB"/>
    <w:rsid w:val="67AFC466"/>
    <w:rsid w:val="6CBBBF24"/>
    <w:rsid w:val="6EFBFAFD"/>
    <w:rsid w:val="6F4E3DCB"/>
    <w:rsid w:val="6FCE9140"/>
    <w:rsid w:val="6FFB4461"/>
    <w:rsid w:val="71B7DD08"/>
    <w:rsid w:val="736F1FB2"/>
    <w:rsid w:val="75AFC32B"/>
    <w:rsid w:val="777F142C"/>
    <w:rsid w:val="7ECCE938"/>
    <w:rsid w:val="7FCB6403"/>
    <w:rsid w:val="7FEDB52B"/>
    <w:rsid w:val="7FEF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B7BAE58"/>
  <w15:docId w15:val="{6B9687DC-7C91-194A-9BFF-0B2EDBC39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317"/>
    <w:rPr>
      <w:rFonts w:ascii="宋体" w:eastAsia="宋体" w:hAnsi="宋体" w:cs="宋体"/>
      <w:sz w:val="24"/>
      <w:szCs w:val="24"/>
    </w:rPr>
  </w:style>
  <w:style w:type="paragraph" w:styleId="10">
    <w:name w:val="heading 1"/>
    <w:basedOn w:val="a"/>
    <w:link w:val="11"/>
    <w:uiPriority w:val="9"/>
    <w:qFormat/>
    <w:pPr>
      <w:widowControl w:val="0"/>
      <w:autoSpaceDE w:val="0"/>
      <w:autoSpaceDN w:val="0"/>
      <w:spacing w:before="37"/>
      <w:ind w:left="102"/>
      <w:outlineLvl w:val="0"/>
    </w:pPr>
    <w:rPr>
      <w:rFonts w:ascii="微软雅黑" w:eastAsia="微软雅黑" w:hAnsi="微软雅黑" w:cs="微软雅黑"/>
      <w:b/>
      <w:bCs/>
      <w:lang w:eastAsia="en-US"/>
    </w:rPr>
  </w:style>
  <w:style w:type="paragraph" w:styleId="2">
    <w:name w:val="heading 2"/>
    <w:basedOn w:val="a"/>
    <w:uiPriority w:val="9"/>
    <w:unhideWhenUsed/>
    <w:qFormat/>
    <w:pPr>
      <w:widowControl w:val="0"/>
      <w:autoSpaceDE w:val="0"/>
      <w:autoSpaceDN w:val="0"/>
      <w:ind w:left="102"/>
      <w:outlineLvl w:val="1"/>
    </w:pPr>
    <w:rPr>
      <w:rFonts w:ascii="微软雅黑" w:eastAsia="微软雅黑" w:hAnsi="微软雅黑" w:cs="微软雅黑"/>
      <w:b/>
      <w:bCs/>
      <w:sz w:val="19"/>
      <w:szCs w:val="19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widowControl w:val="0"/>
      <w:autoSpaceDE w:val="0"/>
      <w:autoSpaceDN w:val="0"/>
      <w:ind w:left="395"/>
    </w:pPr>
    <w:rPr>
      <w:rFonts w:ascii="微软雅黑" w:eastAsia="微软雅黑" w:hAnsi="微软雅黑" w:cs="微软雅黑"/>
      <w:sz w:val="19"/>
      <w:szCs w:val="19"/>
      <w:lang w:eastAsia="en-US"/>
    </w:rPr>
  </w:style>
  <w:style w:type="paragraph" w:styleId="a5">
    <w:name w:val="Normal (Web)"/>
    <w:basedOn w:val="a"/>
    <w:uiPriority w:val="99"/>
    <w:semiHidden/>
    <w:unhideWhenUsed/>
    <w:pPr>
      <w:widowControl w:val="0"/>
      <w:autoSpaceDE w:val="0"/>
      <w:autoSpaceDN w:val="0"/>
    </w:pPr>
    <w:rPr>
      <w:rFonts w:ascii="微软雅黑" w:eastAsia="微软雅黑" w:hAnsi="微软雅黑" w:cs="微软雅黑"/>
      <w:szCs w:val="22"/>
      <w:lang w:eastAsia="en-US"/>
    </w:rPr>
  </w:style>
  <w:style w:type="table" w:styleId="a6">
    <w:name w:val="Table Gri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Hyperlink"/>
    <w:basedOn w:val="a0"/>
    <w:uiPriority w:val="99"/>
    <w:unhideWhenUsed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99"/>
    <w:qFormat/>
    <w:pPr>
      <w:widowControl w:val="0"/>
      <w:autoSpaceDE w:val="0"/>
      <w:autoSpaceDN w:val="0"/>
      <w:spacing w:line="330" w:lineRule="exact"/>
      <w:ind w:left="395" w:hanging="195"/>
    </w:pPr>
    <w:rPr>
      <w:rFonts w:ascii="微软雅黑" w:eastAsia="微软雅黑" w:hAnsi="微软雅黑" w:cs="微软雅黑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rFonts w:ascii="微软雅黑" w:eastAsia="微软雅黑" w:hAnsi="微软雅黑" w:cs="微软雅黑"/>
      <w:sz w:val="22"/>
      <w:szCs w:val="22"/>
      <w:lang w:eastAsia="en-US"/>
    </w:rPr>
  </w:style>
  <w:style w:type="character" w:customStyle="1" w:styleId="12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b">
    <w:name w:val="Unresolved Mention"/>
    <w:basedOn w:val="a0"/>
    <w:uiPriority w:val="99"/>
    <w:semiHidden/>
    <w:unhideWhenUsed/>
    <w:rsid w:val="00684968"/>
    <w:rPr>
      <w:color w:val="605E5C"/>
      <w:shd w:val="clear" w:color="auto" w:fill="E1DFDD"/>
    </w:rPr>
  </w:style>
  <w:style w:type="character" w:styleId="ac">
    <w:name w:val="Strong"/>
    <w:basedOn w:val="a0"/>
    <w:uiPriority w:val="22"/>
    <w:qFormat/>
    <w:rsid w:val="00EF2B55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C35E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</w:style>
  <w:style w:type="character" w:customStyle="1" w:styleId="HTML0">
    <w:name w:val="HTML 预设格式 字符"/>
    <w:basedOn w:val="a0"/>
    <w:link w:val="HTML"/>
    <w:uiPriority w:val="99"/>
    <w:rsid w:val="00C35E59"/>
    <w:rPr>
      <w:rFonts w:ascii="宋体" w:eastAsia="宋体" w:hAnsi="宋体" w:cs="宋体"/>
      <w:sz w:val="24"/>
      <w:szCs w:val="24"/>
    </w:rPr>
  </w:style>
  <w:style w:type="character" w:customStyle="1" w:styleId="11">
    <w:name w:val="标题 1 字符"/>
    <w:basedOn w:val="a0"/>
    <w:link w:val="10"/>
    <w:uiPriority w:val="9"/>
    <w:rsid w:val="00B5639A"/>
    <w:rPr>
      <w:rFonts w:ascii="微软雅黑" w:eastAsia="微软雅黑" w:hAnsi="微软雅黑" w:cs="微软雅黑"/>
      <w:b/>
      <w:bCs/>
      <w:sz w:val="24"/>
      <w:szCs w:val="24"/>
      <w:lang w:eastAsia="en-US"/>
    </w:rPr>
  </w:style>
  <w:style w:type="character" w:customStyle="1" w:styleId="a4">
    <w:name w:val="正文文本 字符"/>
    <w:basedOn w:val="a0"/>
    <w:link w:val="a3"/>
    <w:uiPriority w:val="1"/>
    <w:rsid w:val="00B5639A"/>
    <w:rPr>
      <w:rFonts w:ascii="微软雅黑" w:eastAsia="微软雅黑" w:hAnsi="微软雅黑" w:cs="微软雅黑"/>
      <w:sz w:val="19"/>
      <w:szCs w:val="19"/>
      <w:lang w:eastAsia="en-US"/>
    </w:rPr>
  </w:style>
  <w:style w:type="character" w:styleId="HTML1">
    <w:name w:val="HTML Code"/>
    <w:basedOn w:val="a0"/>
    <w:uiPriority w:val="99"/>
    <w:semiHidden/>
    <w:unhideWhenUsed/>
    <w:rsid w:val="00EE4E72"/>
    <w:rPr>
      <w:rFonts w:ascii="宋体" w:eastAsia="宋体" w:hAnsi="宋体" w:cs="宋体"/>
      <w:sz w:val="24"/>
      <w:szCs w:val="24"/>
    </w:rPr>
  </w:style>
  <w:style w:type="numbering" w:customStyle="1" w:styleId="1">
    <w:name w:val="当前列表1"/>
    <w:uiPriority w:val="99"/>
    <w:rsid w:val="00B26B5E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5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0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0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1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4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5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6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1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9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4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2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0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8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4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abin.github.io/" TargetMode="External"/><Relationship Id="rId13" Type="http://schemas.openxmlformats.org/officeDocument/2006/relationships/hyperlink" Target="https://github.com/crabin/super-agent-java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12" Type="http://schemas.openxmlformats.org/officeDocument/2006/relationships/hyperlink" Target="https://github.com/java-up-up/super-agent" TargetMode="External"/><Relationship Id="rId17" Type="http://schemas.openxmlformats.org/officeDocument/2006/relationships/hyperlink" Target="https://crabin.github.io/projects/2024-09-01-Satellite-Image-Semantic-Recognitio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github.com/crabin/AutoPentest-X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ithub.com/crabin/Trip_Planner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github.com/crabin/paper-humanizer-skill" TargetMode="External"/><Relationship Id="rId10" Type="http://schemas.openxmlformats.org/officeDocument/2006/relationships/hyperlink" Target="https://github.com/crabin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www.cnblogs.com/crabin" TargetMode="External"/><Relationship Id="rId14" Type="http://schemas.openxmlformats.org/officeDocument/2006/relationships/hyperlink" Target="https://github.com/crabin/MyAg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Version="6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1575F48-5AEA-FD4F-B2D9-35643100BC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1098</Words>
  <Characters>6261</Characters>
  <Application>Microsoft Office Word</Application>
  <DocSecurity>0</DocSecurity>
  <Lines>52</Lines>
  <Paragraphs>14</Paragraphs>
  <ScaleCrop>false</ScaleCrop>
  <Company/>
  <LinksUpToDate>false</LinksUpToDate>
  <CharactersWithSpaces>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考志平</dc:creator>
  <cp:lastModifiedBy>LPB</cp:lastModifiedBy>
  <cp:revision>15</cp:revision>
  <cp:lastPrinted>2026-07-15T08:29:00Z</cp:lastPrinted>
  <dcterms:created xsi:type="dcterms:W3CDTF">2026-02-22T15:21:00Z</dcterms:created>
  <dcterms:modified xsi:type="dcterms:W3CDTF">2026-07-15T08:29:00Z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2023-04-18T00:00:00Z</vt:filetime>
  </property>
  <property fmtid="{D5CDD505-2E9C-101B-9397-08002B2CF9AE}" pid="3" name="Creator">
    <vt:lpwstr>wkhtmltopdf 0.12.6</vt:lpwstr>
  </property>
  <property fmtid="{D5CDD505-2E9C-101B-9397-08002B2CF9AE}" pid="4" name="LastSaved">
    <vt:filetime>2023-04-18T00:00:00Z</vt:filetime>
  </property>
  <property fmtid="{D5CDD505-2E9C-101B-9397-08002B2CF9AE}" pid="5" name="KSOProductBuildVer">
    <vt:lpwstr>2052-6.14.0.8718</vt:lpwstr>
  </property>
  <property fmtid="{D5CDD505-2E9C-101B-9397-08002B2CF9AE}" pid="6" name="ICV">
    <vt:lpwstr>57181BC21280DBB9844E05667F349D64_43</vt:lpwstr>
  </property>
</Properties>
</file>